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64B" w:rsidRDefault="005B37A2" w:rsidP="005B37A2">
      <w:pPr>
        <w:jc w:val="center"/>
        <w:rPr>
          <w:rFonts w:ascii="Bradley Hand ITC" w:hAnsi="Bradley Hand ITC"/>
          <w:b/>
          <w:sz w:val="32"/>
          <w:szCs w:val="32"/>
        </w:rPr>
      </w:pPr>
      <w:r w:rsidRPr="005B37A2">
        <w:rPr>
          <w:rFonts w:ascii="Bradley Hand ITC" w:hAnsi="Bradley Hand ITC"/>
          <w:b/>
          <w:sz w:val="32"/>
          <w:szCs w:val="32"/>
        </w:rPr>
        <w:t>E. Chapter Notes:  Going into Business</w:t>
      </w:r>
    </w:p>
    <w:p w:rsidR="003D4E6E" w:rsidRDefault="003D4E6E" w:rsidP="003D4E6E">
      <w:pPr>
        <w:rPr>
          <w:rFonts w:ascii="Comic Sans MS" w:hAnsi="Comic Sans MS"/>
          <w:i/>
          <w:sz w:val="24"/>
          <w:szCs w:val="24"/>
        </w:rPr>
      </w:pPr>
      <w:r w:rsidRPr="003D4E6E">
        <w:rPr>
          <w:rFonts w:ascii="Comic Sans MS" w:hAnsi="Comic Sans MS"/>
          <w:i/>
          <w:sz w:val="24"/>
          <w:szCs w:val="24"/>
        </w:rPr>
        <w:t>Read the second section, Going into Business (pages 50-61), in your textbook, and answer the following questions.</w:t>
      </w:r>
    </w:p>
    <w:p w:rsidR="003D4E6E" w:rsidRDefault="003D4E6E">
      <w:pPr>
        <w:rPr>
          <w:rFonts w:ascii="Comic Sans MS" w:hAnsi="Comic Sans MS"/>
        </w:rPr>
      </w:pPr>
    </w:p>
    <w:p w:rsidR="005B37A2" w:rsidRPr="005B37A2" w:rsidRDefault="005B37A2">
      <w:pPr>
        <w:rPr>
          <w:rFonts w:ascii="Comic Sans MS" w:hAnsi="Comic Sans MS"/>
        </w:rPr>
      </w:pPr>
      <w:bookmarkStart w:id="0" w:name="_GoBack"/>
      <w:bookmarkEnd w:id="0"/>
      <w:r w:rsidRPr="005B37A2">
        <w:rPr>
          <w:rFonts w:ascii="Comic Sans MS" w:hAnsi="Comic Sans MS"/>
        </w:rPr>
        <w:t>1.  Create a list of reasons why someone would want to start a business.</w:t>
      </w:r>
    </w:p>
    <w:p w:rsidR="005B37A2" w:rsidRPr="005B37A2" w:rsidRDefault="005B37A2">
      <w:pPr>
        <w:rPr>
          <w:rFonts w:ascii="Comic Sans MS" w:hAnsi="Comic Sans MS"/>
        </w:rPr>
      </w:pPr>
      <w:r w:rsidRPr="005B37A2">
        <w:rPr>
          <w:rFonts w:ascii="Comic Sans MS" w:hAnsi="Comic Sans MS"/>
        </w:rPr>
        <w:t>2.   Describe the four types of businesses and provide an example of each.</w:t>
      </w:r>
    </w:p>
    <w:p w:rsidR="005B37A2" w:rsidRPr="005B37A2" w:rsidRDefault="005B37A2">
      <w:pPr>
        <w:rPr>
          <w:rFonts w:ascii="Comic Sans MS" w:hAnsi="Comic Sans MS"/>
        </w:rPr>
      </w:pPr>
      <w:r w:rsidRPr="005B37A2">
        <w:rPr>
          <w:rFonts w:ascii="Comic Sans MS" w:hAnsi="Comic Sans MS"/>
        </w:rPr>
        <w:t>3.  How has technology influenced home-based businesses?</w:t>
      </w:r>
    </w:p>
    <w:p w:rsidR="005B37A2" w:rsidRPr="005B37A2" w:rsidRDefault="005B37A2">
      <w:pPr>
        <w:rPr>
          <w:rFonts w:ascii="Comic Sans MS" w:hAnsi="Comic Sans MS"/>
        </w:rPr>
      </w:pPr>
      <w:r w:rsidRPr="005B37A2">
        <w:rPr>
          <w:rFonts w:ascii="Comic Sans MS" w:hAnsi="Comic Sans MS"/>
        </w:rPr>
        <w:t>4.  List three reasons why consumers may be hesitant about shopping online.</w:t>
      </w:r>
    </w:p>
    <w:p w:rsidR="005B37A2" w:rsidRPr="005B37A2" w:rsidRDefault="005B37A2">
      <w:pPr>
        <w:rPr>
          <w:rFonts w:ascii="Comic Sans MS" w:hAnsi="Comic Sans MS"/>
        </w:rPr>
      </w:pPr>
      <w:r w:rsidRPr="005B37A2">
        <w:rPr>
          <w:rFonts w:ascii="Comic Sans MS" w:hAnsi="Comic Sans MS"/>
        </w:rPr>
        <w:t>5.  Explain the disadvantages of debt financing and equity financing.</w:t>
      </w:r>
    </w:p>
    <w:p w:rsidR="005B37A2" w:rsidRDefault="005B37A2">
      <w:pPr>
        <w:rPr>
          <w:rFonts w:ascii="Comic Sans MS" w:hAnsi="Comic Sans MS"/>
        </w:rPr>
      </w:pPr>
      <w:r w:rsidRPr="005B37A2">
        <w:rPr>
          <w:rFonts w:ascii="Comic Sans MS" w:hAnsi="Comic Sans MS"/>
        </w:rPr>
        <w:t>6.  Outline the five steps you need to take before starting your own business.</w:t>
      </w:r>
    </w:p>
    <w:p w:rsidR="003D4E6E" w:rsidRPr="005B37A2" w:rsidRDefault="003D4E6E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7.  Using the information on pgs. 47-49, explain the benefits and drawbacks of franchise ownership. </w:t>
      </w:r>
    </w:p>
    <w:p w:rsidR="005B37A2" w:rsidRPr="005B37A2" w:rsidRDefault="005B37A2">
      <w:pPr>
        <w:rPr>
          <w:rFonts w:ascii="Comic Sans MS" w:hAnsi="Comic Sans MS"/>
        </w:rPr>
      </w:pPr>
    </w:p>
    <w:sectPr w:rsidR="005B37A2" w:rsidRPr="005B37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7A2"/>
    <w:rsid w:val="003D4E6E"/>
    <w:rsid w:val="005B37A2"/>
    <w:rsid w:val="00AB2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District School Board</Company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DDSB</dc:creator>
  <cp:keywords/>
  <dc:description/>
  <cp:lastModifiedBy>DDSB</cp:lastModifiedBy>
  <cp:revision>1</cp:revision>
  <dcterms:created xsi:type="dcterms:W3CDTF">2011-09-20T12:35:00Z</dcterms:created>
  <dcterms:modified xsi:type="dcterms:W3CDTF">2011-09-20T12:49:00Z</dcterms:modified>
</cp:coreProperties>
</file>