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C3" w:rsidRPr="001E4B34" w:rsidRDefault="00025078" w:rsidP="00C437AA">
      <w:pPr>
        <w:jc w:val="center"/>
        <w:rPr>
          <w:rFonts w:ascii="Arial" w:hAnsi="Arial" w:cs="Arial"/>
          <w:b/>
          <w:sz w:val="24"/>
          <w:szCs w:val="24"/>
        </w:rPr>
      </w:pPr>
      <w:r w:rsidRPr="001E4B34">
        <w:rPr>
          <w:rFonts w:ascii="Arial" w:hAnsi="Arial" w:cs="Arial"/>
          <w:b/>
          <w:sz w:val="24"/>
          <w:szCs w:val="24"/>
        </w:rPr>
        <w:t>Mini-Test REVIEW</w:t>
      </w:r>
    </w:p>
    <w:p w:rsidR="00025078" w:rsidRPr="001E4B34" w:rsidRDefault="00025078" w:rsidP="00C437AA">
      <w:pPr>
        <w:jc w:val="center"/>
        <w:rPr>
          <w:rFonts w:ascii="Arial" w:hAnsi="Arial" w:cs="Arial"/>
          <w:sz w:val="24"/>
          <w:szCs w:val="24"/>
        </w:rPr>
      </w:pPr>
      <w:r w:rsidRPr="001E4B34">
        <w:rPr>
          <w:rFonts w:ascii="Arial" w:hAnsi="Arial" w:cs="Arial"/>
          <w:b/>
          <w:sz w:val="24"/>
          <w:szCs w:val="24"/>
        </w:rPr>
        <w:t xml:space="preserve">Topics:  </w:t>
      </w:r>
      <w:r w:rsidRPr="001E4B34">
        <w:rPr>
          <w:rFonts w:ascii="Arial" w:hAnsi="Arial" w:cs="Arial"/>
          <w:sz w:val="24"/>
          <w:szCs w:val="24"/>
        </w:rPr>
        <w:t xml:space="preserve">Internal/Cash Controls, Petty Cash journal </w:t>
      </w:r>
      <w:r w:rsidR="001E4B34">
        <w:rPr>
          <w:rFonts w:ascii="Arial" w:hAnsi="Arial" w:cs="Arial"/>
          <w:sz w:val="24"/>
          <w:szCs w:val="24"/>
        </w:rPr>
        <w:t>e</w:t>
      </w:r>
      <w:r w:rsidRPr="001E4B34">
        <w:rPr>
          <w:rFonts w:ascii="Arial" w:hAnsi="Arial" w:cs="Arial"/>
          <w:sz w:val="24"/>
          <w:szCs w:val="24"/>
        </w:rPr>
        <w:t>ntries</w:t>
      </w:r>
      <w:r w:rsidR="002A14C4" w:rsidRPr="001E4B34">
        <w:rPr>
          <w:rFonts w:ascii="Arial" w:hAnsi="Arial" w:cs="Arial"/>
          <w:sz w:val="24"/>
          <w:szCs w:val="24"/>
        </w:rPr>
        <w:t>, Financial Analysis &amp; Decision Making and Bank Reconciliation</w:t>
      </w:r>
    </w:p>
    <w:p w:rsidR="002A14C4" w:rsidRPr="001E4B34" w:rsidRDefault="002A14C4" w:rsidP="002A14C4">
      <w:pPr>
        <w:tabs>
          <w:tab w:val="decimal" w:pos="240"/>
          <w:tab w:val="left" w:pos="420"/>
        </w:tabs>
        <w:spacing w:before="120" w:after="120" w:line="240" w:lineRule="auto"/>
        <w:rPr>
          <w:rFonts w:ascii="Arial" w:hAnsi="Arial" w:cs="Arial"/>
          <w:sz w:val="24"/>
          <w:szCs w:val="24"/>
        </w:rPr>
      </w:pPr>
      <w:bookmarkStart w:id="0" w:name="_GoBack"/>
      <w:bookmarkEnd w:id="0"/>
    </w:p>
    <w:p w:rsidR="002A14C4" w:rsidRPr="001E4B34" w:rsidRDefault="002A14C4" w:rsidP="002A14C4">
      <w:pPr>
        <w:tabs>
          <w:tab w:val="decimal" w:pos="240"/>
          <w:tab w:val="left" w:pos="420"/>
        </w:tabs>
        <w:spacing w:before="120" w:after="120" w:line="240" w:lineRule="auto"/>
        <w:rPr>
          <w:rFonts w:ascii="Arial" w:eastAsia="Times New Roman" w:hAnsi="Arial" w:cs="Arial"/>
          <w:sz w:val="24"/>
          <w:szCs w:val="24"/>
        </w:rPr>
      </w:pPr>
      <w:r w:rsidRPr="001E4B34">
        <w:rPr>
          <w:rFonts w:ascii="Arial" w:hAnsi="Arial" w:cs="Arial"/>
          <w:sz w:val="24"/>
          <w:szCs w:val="24"/>
        </w:rPr>
        <w:t xml:space="preserve">1. </w:t>
      </w:r>
      <w:r w:rsidRPr="001E4B34">
        <w:rPr>
          <w:rFonts w:ascii="Arial" w:eastAsia="Times New Roman" w:hAnsi="Arial" w:cs="Arial"/>
          <w:sz w:val="24"/>
          <w:szCs w:val="24"/>
        </w:rPr>
        <w:t>What should be done with all cash received by a business?</w:t>
      </w:r>
    </w:p>
    <w:p w:rsidR="002A14C4" w:rsidRPr="001E4B34" w:rsidRDefault="002A14C4" w:rsidP="002A14C4">
      <w:pPr>
        <w:tabs>
          <w:tab w:val="left" w:pos="420"/>
          <w:tab w:val="left" w:leader="underscore" w:pos="9840"/>
        </w:tabs>
        <w:spacing w:before="120" w:after="160" w:line="240" w:lineRule="auto"/>
        <w:ind w:left="420" w:hanging="420"/>
        <w:rPr>
          <w:rFonts w:ascii="Arial" w:eastAsia="Times New Roman" w:hAnsi="Arial" w:cs="Arial"/>
          <w:sz w:val="24"/>
          <w:szCs w:val="24"/>
        </w:rPr>
      </w:pPr>
      <w:r w:rsidRPr="001E4B34">
        <w:rPr>
          <w:rFonts w:ascii="Arial" w:eastAsia="Times New Roman" w:hAnsi="Arial" w:cs="Arial"/>
          <w:sz w:val="24"/>
          <w:szCs w:val="24"/>
        </w:rPr>
        <w:tab/>
      </w:r>
      <w:r w:rsidRPr="001E4B34">
        <w:rPr>
          <w:rFonts w:ascii="Arial" w:eastAsia="Times New Roman" w:hAnsi="Arial" w:cs="Arial"/>
          <w:sz w:val="24"/>
          <w:szCs w:val="24"/>
        </w:rPr>
        <w:tab/>
      </w:r>
    </w:p>
    <w:p w:rsidR="002A14C4" w:rsidRPr="001E4B34" w:rsidRDefault="002A14C4" w:rsidP="002A14C4">
      <w:pPr>
        <w:tabs>
          <w:tab w:val="decimal" w:pos="240"/>
          <w:tab w:val="left" w:pos="420"/>
          <w:tab w:val="right" w:leader="underscore" w:pos="9840"/>
        </w:tabs>
        <w:spacing w:before="120" w:after="120" w:line="240" w:lineRule="auto"/>
        <w:ind w:left="420" w:hanging="420"/>
        <w:rPr>
          <w:rFonts w:ascii="Arial" w:eastAsia="Times New Roman" w:hAnsi="Arial" w:cs="Arial"/>
          <w:sz w:val="24"/>
          <w:szCs w:val="24"/>
        </w:rPr>
      </w:pPr>
      <w:r w:rsidRPr="001E4B34">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7771663D" wp14:editId="546C1DD5">
                <wp:simplePos x="0" y="0"/>
                <wp:positionH relativeFrom="column">
                  <wp:posOffset>-409575</wp:posOffset>
                </wp:positionH>
                <wp:positionV relativeFrom="paragraph">
                  <wp:posOffset>38735</wp:posOffset>
                </wp:positionV>
                <wp:extent cx="542925" cy="228600"/>
                <wp:effectExtent l="0" t="444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353" w:rsidRDefault="00714353" w:rsidP="002A14C4">
                            <w:pPr>
                              <w:pStyle w:val="sidebartex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25pt;margin-top:3.05pt;width:42.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lPt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" filled="f" stroked="f">
                <v:textbox>
                  <w:txbxContent>
                    <w:p w:rsidR="002A14C4" w:rsidRDefault="002A14C4" w:rsidP="002A14C4">
                      <w:pPr>
                        <w:pStyle w:val="sidebartext"/>
                      </w:pPr>
                      <w:r>
                        <w:t xml:space="preserve"> </w:t>
                      </w:r>
                    </w:p>
                  </w:txbxContent>
                </v:textbox>
              </v:shape>
            </w:pict>
          </mc:Fallback>
        </mc:AlternateContent>
      </w:r>
      <w:r w:rsidRPr="001E4B34">
        <w:rPr>
          <w:rFonts w:ascii="Arial" w:eastAsia="Times New Roman" w:hAnsi="Arial" w:cs="Arial"/>
          <w:sz w:val="24"/>
          <w:szCs w:val="24"/>
        </w:rPr>
        <w:tab/>
        <w:t>2.</w:t>
      </w:r>
      <w:r w:rsidRPr="001E4B34">
        <w:rPr>
          <w:rFonts w:ascii="Arial" w:eastAsia="Times New Roman" w:hAnsi="Arial" w:cs="Arial"/>
          <w:sz w:val="24"/>
          <w:szCs w:val="24"/>
        </w:rPr>
        <w:tab/>
        <w:t>How are most payments made?</w:t>
      </w:r>
      <w:r w:rsidRPr="001E4B34">
        <w:rPr>
          <w:rFonts w:ascii="Arial" w:eastAsia="Times New Roman" w:hAnsi="Arial" w:cs="Arial"/>
          <w:sz w:val="24"/>
          <w:szCs w:val="24"/>
        </w:rPr>
        <w:tab/>
      </w:r>
    </w:p>
    <w:p w:rsidR="002A14C4" w:rsidRPr="001E4B34" w:rsidRDefault="002A14C4" w:rsidP="002A14C4">
      <w:pPr>
        <w:tabs>
          <w:tab w:val="decimal" w:pos="240"/>
          <w:tab w:val="left" w:pos="420"/>
          <w:tab w:val="right" w:leader="underscore" w:pos="9840"/>
        </w:tabs>
        <w:spacing w:before="120" w:after="120" w:line="240" w:lineRule="auto"/>
        <w:ind w:left="420" w:hanging="420"/>
        <w:rPr>
          <w:rFonts w:ascii="Arial" w:eastAsia="Times New Roman" w:hAnsi="Arial" w:cs="Arial"/>
          <w:sz w:val="24"/>
          <w:szCs w:val="24"/>
        </w:rPr>
      </w:pPr>
      <w:r w:rsidRPr="001E4B34">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52C14EF7" wp14:editId="5CFF4AB9">
                <wp:simplePos x="0" y="0"/>
                <wp:positionH relativeFrom="column">
                  <wp:posOffset>-409575</wp:posOffset>
                </wp:positionH>
                <wp:positionV relativeFrom="paragraph">
                  <wp:posOffset>53975</wp:posOffset>
                </wp:positionV>
                <wp:extent cx="542925" cy="228600"/>
                <wp:effectExtent l="0" t="444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353" w:rsidRDefault="00714353" w:rsidP="002A14C4">
                            <w:pPr>
                              <w:pStyle w:val="sidebartex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2.25pt;margin-top:4.25pt;width:42.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" filled="f" stroked="f">
                <v:textbox>
                  <w:txbxContent>
                    <w:p w:rsidR="002A14C4" w:rsidRDefault="002A14C4" w:rsidP="002A14C4">
                      <w:pPr>
                        <w:pStyle w:val="sidebartext"/>
                      </w:pPr>
                      <w:r>
                        <w:t xml:space="preserve"> </w:t>
                      </w:r>
                    </w:p>
                  </w:txbxContent>
                </v:textbox>
              </v:shape>
            </w:pict>
          </mc:Fallback>
        </mc:AlternateContent>
      </w:r>
      <w:r w:rsidRPr="001E4B34">
        <w:rPr>
          <w:rFonts w:ascii="Arial" w:eastAsia="Times New Roman" w:hAnsi="Arial" w:cs="Arial"/>
          <w:sz w:val="24"/>
          <w:szCs w:val="24"/>
        </w:rPr>
        <w:tab/>
        <w:t>3.</w:t>
      </w:r>
      <w:r w:rsidRPr="001E4B34">
        <w:rPr>
          <w:rFonts w:ascii="Arial" w:eastAsia="Times New Roman" w:hAnsi="Arial" w:cs="Arial"/>
          <w:sz w:val="24"/>
          <w:szCs w:val="24"/>
        </w:rPr>
        <w:tab/>
        <w:t xml:space="preserve">All petty cash payments are supported by a document called </w:t>
      </w:r>
      <w:r w:rsidRPr="001E4B34">
        <w:rPr>
          <w:rFonts w:ascii="Arial" w:eastAsia="Times New Roman" w:hAnsi="Arial" w:cs="Arial"/>
          <w:sz w:val="24"/>
          <w:szCs w:val="24"/>
        </w:rPr>
        <w:tab/>
        <w:t>.</w:t>
      </w:r>
    </w:p>
    <w:p w:rsidR="002A14C4" w:rsidRPr="001E4B34" w:rsidRDefault="002A14C4" w:rsidP="002A14C4">
      <w:pPr>
        <w:tabs>
          <w:tab w:val="decimal" w:pos="240"/>
          <w:tab w:val="left" w:pos="420"/>
          <w:tab w:val="left" w:leader="underscore" w:pos="6000"/>
          <w:tab w:val="right" w:leader="underscore" w:pos="9840"/>
        </w:tabs>
        <w:spacing w:before="120" w:after="120" w:line="240" w:lineRule="auto"/>
        <w:ind w:left="420" w:hanging="420"/>
        <w:rPr>
          <w:rFonts w:ascii="Arial" w:eastAsia="Times New Roman" w:hAnsi="Arial" w:cs="Arial"/>
          <w:sz w:val="24"/>
          <w:szCs w:val="24"/>
        </w:rPr>
      </w:pPr>
      <w:r w:rsidRPr="001E4B34">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48E271C0" wp14:editId="3232A4B9">
                <wp:simplePos x="0" y="0"/>
                <wp:positionH relativeFrom="column">
                  <wp:posOffset>-409575</wp:posOffset>
                </wp:positionH>
                <wp:positionV relativeFrom="paragraph">
                  <wp:posOffset>59690</wp:posOffset>
                </wp:positionV>
                <wp:extent cx="542925" cy="228600"/>
                <wp:effectExtent l="0" t="444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353" w:rsidRDefault="00714353" w:rsidP="002A14C4">
                            <w:pPr>
                              <w:pStyle w:val="sidebar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2.25pt;margin-top:4.7pt;width:4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txuQ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" filled="f" stroked="f">
                <v:textbox>
                  <w:txbxContent>
                    <w:p w:rsidR="002A14C4" w:rsidRDefault="002A14C4" w:rsidP="002A14C4">
                      <w:pPr>
                        <w:pStyle w:val="sidebartext"/>
                      </w:pPr>
                    </w:p>
                  </w:txbxContent>
                </v:textbox>
              </v:shape>
            </w:pict>
          </mc:Fallback>
        </mc:AlternateContent>
      </w:r>
      <w:r w:rsidRPr="001E4B34">
        <w:rPr>
          <w:rFonts w:ascii="Arial" w:eastAsia="Times New Roman" w:hAnsi="Arial" w:cs="Arial"/>
          <w:sz w:val="24"/>
          <w:szCs w:val="24"/>
        </w:rPr>
        <w:tab/>
        <w:t>4.</w:t>
      </w:r>
      <w:r w:rsidRPr="001E4B34">
        <w:rPr>
          <w:rFonts w:ascii="Arial" w:eastAsia="Times New Roman" w:hAnsi="Arial" w:cs="Arial"/>
          <w:sz w:val="24"/>
          <w:szCs w:val="24"/>
        </w:rPr>
        <w:tab/>
        <w:t xml:space="preserve">To establish a petty cash fund, </w:t>
      </w:r>
      <w:r w:rsidRPr="001E4B34">
        <w:rPr>
          <w:rFonts w:ascii="Arial" w:eastAsia="Times New Roman" w:hAnsi="Arial" w:cs="Arial"/>
          <w:sz w:val="24"/>
          <w:szCs w:val="24"/>
        </w:rPr>
        <w:tab/>
        <w:t xml:space="preserve">is debited and </w:t>
      </w:r>
      <w:r w:rsidRPr="001E4B34">
        <w:rPr>
          <w:rFonts w:ascii="Arial" w:eastAsia="Times New Roman" w:hAnsi="Arial" w:cs="Arial"/>
          <w:sz w:val="24"/>
          <w:szCs w:val="24"/>
        </w:rPr>
        <w:tab/>
        <w:t>is credited.</w:t>
      </w:r>
    </w:p>
    <w:p w:rsidR="002A14C4" w:rsidRPr="001E4B34" w:rsidRDefault="002A14C4" w:rsidP="002A14C4">
      <w:pPr>
        <w:tabs>
          <w:tab w:val="decimal" w:pos="240"/>
          <w:tab w:val="left" w:pos="420"/>
          <w:tab w:val="right" w:leader="underscore" w:pos="9840"/>
        </w:tabs>
        <w:spacing w:before="120" w:after="120" w:line="240" w:lineRule="auto"/>
        <w:ind w:left="420" w:hanging="420"/>
        <w:rPr>
          <w:rFonts w:ascii="Arial" w:eastAsia="Times New Roman" w:hAnsi="Arial" w:cs="Arial"/>
          <w:sz w:val="24"/>
          <w:szCs w:val="24"/>
        </w:rPr>
      </w:pPr>
      <w:r w:rsidRPr="001E4B34">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5BE61C1B" wp14:editId="25D11BEA">
                <wp:simplePos x="0" y="0"/>
                <wp:positionH relativeFrom="column">
                  <wp:posOffset>-409575</wp:posOffset>
                </wp:positionH>
                <wp:positionV relativeFrom="paragraph">
                  <wp:posOffset>55880</wp:posOffset>
                </wp:positionV>
                <wp:extent cx="542925" cy="228600"/>
                <wp:effectExtent l="0" t="444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353" w:rsidRDefault="00714353" w:rsidP="002A14C4">
                            <w:pPr>
                              <w:pStyle w:val="sidebar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2.25pt;margin-top:4.4pt;width:4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XLuQ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" filled="f" stroked="f">
                <v:textbox>
                  <w:txbxContent>
                    <w:p w:rsidR="002A14C4" w:rsidRDefault="002A14C4" w:rsidP="002A14C4">
                      <w:pPr>
                        <w:pStyle w:val="sidebartext"/>
                      </w:pPr>
                    </w:p>
                  </w:txbxContent>
                </v:textbox>
              </v:shape>
            </w:pict>
          </mc:Fallback>
        </mc:AlternateContent>
      </w:r>
      <w:r w:rsidRPr="001E4B34">
        <w:rPr>
          <w:rFonts w:ascii="Arial" w:eastAsia="Times New Roman" w:hAnsi="Arial" w:cs="Arial"/>
          <w:sz w:val="24"/>
          <w:szCs w:val="24"/>
        </w:rPr>
        <w:tab/>
        <w:t>5.</w:t>
      </w:r>
      <w:r w:rsidRPr="001E4B34">
        <w:rPr>
          <w:rFonts w:ascii="Arial" w:eastAsia="Times New Roman" w:hAnsi="Arial" w:cs="Arial"/>
          <w:sz w:val="24"/>
          <w:szCs w:val="24"/>
        </w:rPr>
        <w:tab/>
        <w:t xml:space="preserve">The principle of having different persons receive and record cash is called </w:t>
      </w:r>
      <w:r w:rsidRPr="001E4B34">
        <w:rPr>
          <w:rFonts w:ascii="Arial" w:eastAsia="Times New Roman" w:hAnsi="Arial" w:cs="Arial"/>
          <w:sz w:val="24"/>
          <w:szCs w:val="24"/>
        </w:rPr>
        <w:tab/>
      </w:r>
    </w:p>
    <w:p w:rsidR="002A14C4" w:rsidRPr="001E4B34" w:rsidRDefault="002A14C4" w:rsidP="002A14C4">
      <w:pPr>
        <w:tabs>
          <w:tab w:val="decimal" w:pos="240"/>
          <w:tab w:val="left" w:pos="420"/>
          <w:tab w:val="right" w:leader="underscore" w:pos="4080"/>
        </w:tabs>
        <w:spacing w:before="120" w:after="120" w:line="240" w:lineRule="auto"/>
        <w:ind w:left="420" w:hanging="420"/>
        <w:rPr>
          <w:rFonts w:ascii="Arial" w:eastAsia="Times New Roman" w:hAnsi="Arial" w:cs="Arial"/>
          <w:sz w:val="24"/>
          <w:szCs w:val="24"/>
        </w:rPr>
      </w:pPr>
      <w:r w:rsidRPr="001E4B34">
        <w:rPr>
          <w:rFonts w:ascii="Arial" w:eastAsia="Times New Roman" w:hAnsi="Arial" w:cs="Arial"/>
          <w:sz w:val="24"/>
          <w:szCs w:val="24"/>
        </w:rPr>
        <w:tab/>
      </w:r>
      <w:r w:rsidRPr="001E4B34">
        <w:rPr>
          <w:rFonts w:ascii="Arial" w:eastAsia="Times New Roman" w:hAnsi="Arial" w:cs="Arial"/>
          <w:sz w:val="24"/>
          <w:szCs w:val="24"/>
        </w:rPr>
        <w:tab/>
      </w:r>
      <w:r w:rsidRPr="001E4B34">
        <w:rPr>
          <w:rFonts w:ascii="Arial" w:eastAsia="Times New Roman" w:hAnsi="Arial" w:cs="Arial"/>
          <w:sz w:val="24"/>
          <w:szCs w:val="24"/>
        </w:rPr>
        <w:tab/>
        <w:t>.</w:t>
      </w:r>
    </w:p>
    <w:p w:rsidR="002A14C4" w:rsidRPr="001E4B34" w:rsidRDefault="002A14C4" w:rsidP="002A14C4">
      <w:pPr>
        <w:tabs>
          <w:tab w:val="decimal" w:pos="240"/>
          <w:tab w:val="left" w:pos="420"/>
          <w:tab w:val="right" w:leader="underscore" w:pos="9840"/>
        </w:tabs>
        <w:spacing w:before="120" w:after="0" w:line="240" w:lineRule="auto"/>
        <w:ind w:left="420" w:hanging="420"/>
        <w:rPr>
          <w:rFonts w:ascii="Arial" w:eastAsia="Times New Roman" w:hAnsi="Arial" w:cs="Arial"/>
          <w:sz w:val="24"/>
          <w:szCs w:val="24"/>
        </w:rPr>
      </w:pPr>
      <w:r w:rsidRPr="001E4B34">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6228AD42" wp14:editId="4D8BA13B">
                <wp:simplePos x="0" y="0"/>
                <wp:positionH relativeFrom="column">
                  <wp:posOffset>-409575</wp:posOffset>
                </wp:positionH>
                <wp:positionV relativeFrom="paragraph">
                  <wp:posOffset>57785</wp:posOffset>
                </wp:positionV>
                <wp:extent cx="542925" cy="228600"/>
                <wp:effectExtent l="0" t="444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353" w:rsidRDefault="00714353" w:rsidP="002A14C4">
                            <w:pPr>
                              <w:pStyle w:val="sidebar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2.25pt;margin-top:4.55pt;width:4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" filled="f" stroked="f">
                <v:textbox>
                  <w:txbxContent>
                    <w:p w:rsidR="002A14C4" w:rsidRDefault="002A14C4" w:rsidP="002A14C4">
                      <w:pPr>
                        <w:pStyle w:val="sidebartext"/>
                      </w:pPr>
                    </w:p>
                  </w:txbxContent>
                </v:textbox>
              </v:shape>
            </w:pict>
          </mc:Fallback>
        </mc:AlternateContent>
      </w:r>
      <w:r w:rsidRPr="001E4B34">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00B52FA0" wp14:editId="41F0C2C6">
                <wp:simplePos x="0" y="0"/>
                <wp:positionH relativeFrom="column">
                  <wp:posOffset>-409575</wp:posOffset>
                </wp:positionH>
                <wp:positionV relativeFrom="paragraph">
                  <wp:posOffset>50165</wp:posOffset>
                </wp:positionV>
                <wp:extent cx="542925" cy="228600"/>
                <wp:effectExtent l="0" t="444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353" w:rsidRDefault="00714353" w:rsidP="002A14C4">
                            <w:pPr>
                              <w:pStyle w:val="sidebar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2.25pt;margin-top:3.95pt;width:4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o4ugIAAL8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" filled="f" stroked="f">
                <v:textbox>
                  <w:txbxContent>
                    <w:p w:rsidR="002A14C4" w:rsidRDefault="002A14C4" w:rsidP="002A14C4">
                      <w:pPr>
                        <w:pStyle w:val="sidebartext"/>
                      </w:pPr>
                    </w:p>
                  </w:txbxContent>
                </v:textbox>
              </v:shape>
            </w:pict>
          </mc:Fallback>
        </mc:AlternateContent>
      </w:r>
      <w:r w:rsidRPr="001E4B34">
        <w:rPr>
          <w:rFonts w:ascii="Arial" w:eastAsia="Times New Roman" w:hAnsi="Arial" w:cs="Arial"/>
          <w:sz w:val="24"/>
          <w:szCs w:val="24"/>
        </w:rPr>
        <w:t xml:space="preserve">6.  A small change fund placed in the cash register at the beginning of each day is called </w:t>
      </w:r>
      <w:r w:rsidRPr="001E4B34">
        <w:rPr>
          <w:rFonts w:ascii="Arial" w:eastAsia="Times New Roman" w:hAnsi="Arial" w:cs="Arial"/>
          <w:sz w:val="24"/>
          <w:szCs w:val="24"/>
        </w:rPr>
        <w:tab/>
      </w:r>
    </w:p>
    <w:p w:rsidR="002A14C4" w:rsidRPr="001E4B34" w:rsidRDefault="002A14C4" w:rsidP="002A14C4">
      <w:pPr>
        <w:tabs>
          <w:tab w:val="decimal" w:pos="240"/>
          <w:tab w:val="left" w:pos="420"/>
          <w:tab w:val="right" w:leader="underscore" w:pos="2640"/>
        </w:tabs>
        <w:spacing w:before="120" w:after="120" w:line="240" w:lineRule="auto"/>
        <w:ind w:left="120"/>
        <w:rPr>
          <w:rFonts w:ascii="Arial" w:eastAsia="Times New Roman" w:hAnsi="Arial" w:cs="Arial"/>
          <w:sz w:val="24"/>
          <w:szCs w:val="24"/>
        </w:rPr>
      </w:pPr>
      <w:r w:rsidRPr="001E4B34">
        <w:rPr>
          <w:rFonts w:ascii="Arial" w:eastAsia="Times New Roman" w:hAnsi="Arial" w:cs="Arial"/>
          <w:sz w:val="24"/>
          <w:szCs w:val="24"/>
        </w:rPr>
        <w:tab/>
      </w:r>
      <w:r w:rsidRPr="001E4B34">
        <w:rPr>
          <w:rFonts w:ascii="Arial" w:eastAsia="Times New Roman" w:hAnsi="Arial" w:cs="Arial"/>
          <w:sz w:val="24"/>
          <w:szCs w:val="24"/>
        </w:rPr>
        <w:tab/>
      </w:r>
      <w:r w:rsidRPr="001E4B34">
        <w:rPr>
          <w:rFonts w:ascii="Arial" w:eastAsia="Times New Roman" w:hAnsi="Arial" w:cs="Arial"/>
          <w:sz w:val="24"/>
          <w:szCs w:val="24"/>
        </w:rPr>
        <w:tab/>
        <w:t>.</w:t>
      </w:r>
    </w:p>
    <w:p w:rsidR="002A14C4" w:rsidRPr="001E4B34" w:rsidRDefault="002A14C4" w:rsidP="002A14C4">
      <w:pPr>
        <w:widowControl w:val="0"/>
        <w:tabs>
          <w:tab w:val="decimal" w:pos="360"/>
          <w:tab w:val="left" w:pos="720"/>
        </w:tabs>
        <w:overflowPunct w:val="0"/>
        <w:autoSpaceDE w:val="0"/>
        <w:autoSpaceDN w:val="0"/>
        <w:adjustRightInd w:val="0"/>
        <w:ind w:left="720" w:hanging="720"/>
        <w:jc w:val="both"/>
        <w:rPr>
          <w:rFonts w:ascii="Arial" w:hAnsi="Arial" w:cs="Arial"/>
          <w:b/>
          <w:color w:val="000000"/>
          <w:kern w:val="30"/>
          <w:sz w:val="24"/>
          <w:szCs w:val="24"/>
          <w:lang w:val="en-CA"/>
        </w:rPr>
      </w:pPr>
      <w:r w:rsidRPr="001E4B34">
        <w:rPr>
          <w:rFonts w:ascii="Arial" w:hAnsi="Arial" w:cs="Arial"/>
          <w:b/>
          <w:color w:val="000000"/>
          <w:kern w:val="30"/>
          <w:sz w:val="24"/>
          <w:szCs w:val="24"/>
          <w:lang w:val="en-CA"/>
        </w:rPr>
        <w:t>True/False:</w:t>
      </w:r>
    </w:p>
    <w:p w:rsidR="002A14C4" w:rsidRPr="001E4B34" w:rsidRDefault="002A14C4" w:rsidP="002A14C4">
      <w:pPr>
        <w:pStyle w:val="ListParagraph"/>
        <w:widowControl w:val="0"/>
        <w:numPr>
          <w:ilvl w:val="0"/>
          <w:numId w:val="7"/>
        </w:numPr>
        <w:tabs>
          <w:tab w:val="decimal" w:pos="360"/>
          <w:tab w:val="left" w:pos="720"/>
        </w:tabs>
        <w:overflowPunct w:val="0"/>
        <w:autoSpaceDE w:val="0"/>
        <w:autoSpaceDN w:val="0"/>
        <w:adjustRightInd w:val="0"/>
        <w:jc w:val="both"/>
        <w:rPr>
          <w:rFonts w:ascii="Arial" w:eastAsia="Arial Unicode MS" w:hAnsi="Arial" w:cs="Arial"/>
          <w:color w:val="000000"/>
          <w:kern w:val="30"/>
          <w:sz w:val="24"/>
          <w:szCs w:val="24"/>
          <w:lang w:val="en-CA"/>
        </w:rPr>
      </w:pPr>
      <w:r w:rsidRPr="001E4B34">
        <w:rPr>
          <w:rFonts w:ascii="Arial" w:eastAsia="Arial Unicode MS" w:hAnsi="Arial" w:cs="Arial"/>
          <w:color w:val="000000"/>
          <w:kern w:val="30"/>
          <w:sz w:val="24"/>
          <w:szCs w:val="24"/>
          <w:lang w:val="en-CA"/>
        </w:rPr>
        <w:t>Internal control is mainly concerned with the amount of authority a supervisor exercises over a subordinate.</w:t>
      </w:r>
    </w:p>
    <w:p w:rsidR="002A14C4" w:rsidRPr="001E4B34" w:rsidRDefault="002A14C4" w:rsidP="002A14C4">
      <w:pPr>
        <w:pStyle w:val="ListParagraph"/>
        <w:widowControl w:val="0"/>
        <w:numPr>
          <w:ilvl w:val="0"/>
          <w:numId w:val="7"/>
        </w:numPr>
        <w:tabs>
          <w:tab w:val="decimal" w:pos="360"/>
          <w:tab w:val="left" w:pos="720"/>
        </w:tabs>
        <w:overflowPunct w:val="0"/>
        <w:autoSpaceDE w:val="0"/>
        <w:autoSpaceDN w:val="0"/>
        <w:adjustRightInd w:val="0"/>
        <w:jc w:val="both"/>
        <w:rPr>
          <w:rFonts w:ascii="Arial" w:eastAsia="Arial Unicode MS" w:hAnsi="Arial" w:cs="Arial"/>
          <w:color w:val="000000"/>
          <w:kern w:val="30"/>
          <w:sz w:val="24"/>
          <w:szCs w:val="24"/>
          <w:lang w:val="en-CA"/>
        </w:rPr>
      </w:pPr>
      <w:r w:rsidRPr="001E4B34">
        <w:rPr>
          <w:rFonts w:ascii="Arial" w:eastAsia="Arial Unicode MS" w:hAnsi="Arial" w:cs="Arial"/>
          <w:color w:val="000000"/>
          <w:kern w:val="30"/>
          <w:sz w:val="24"/>
          <w:szCs w:val="24"/>
          <w:lang w:val="en-CA"/>
        </w:rPr>
        <w:t>The safeguarding of assets is an objective of a company's system of internal control.</w:t>
      </w:r>
    </w:p>
    <w:p w:rsidR="002A14C4" w:rsidRPr="001E4B34" w:rsidRDefault="002A14C4" w:rsidP="002A14C4">
      <w:pPr>
        <w:pStyle w:val="ListParagraph"/>
        <w:widowControl w:val="0"/>
        <w:numPr>
          <w:ilvl w:val="0"/>
          <w:numId w:val="7"/>
        </w:numPr>
        <w:tabs>
          <w:tab w:val="decimal" w:pos="360"/>
          <w:tab w:val="left" w:pos="720"/>
        </w:tabs>
        <w:overflowPunct w:val="0"/>
        <w:autoSpaceDE w:val="0"/>
        <w:autoSpaceDN w:val="0"/>
        <w:adjustRightInd w:val="0"/>
        <w:jc w:val="both"/>
        <w:rPr>
          <w:rFonts w:ascii="Arial" w:eastAsia="Arial Unicode MS" w:hAnsi="Arial" w:cs="Arial"/>
          <w:color w:val="000000"/>
          <w:kern w:val="30"/>
          <w:sz w:val="24"/>
          <w:szCs w:val="24"/>
          <w:lang w:val="en-CA"/>
        </w:rPr>
      </w:pPr>
      <w:r w:rsidRPr="001E4B34">
        <w:rPr>
          <w:rFonts w:ascii="Arial" w:eastAsia="Arial Unicode MS" w:hAnsi="Arial" w:cs="Arial"/>
          <w:color w:val="000000"/>
          <w:kern w:val="30"/>
          <w:sz w:val="24"/>
          <w:szCs w:val="24"/>
          <w:lang w:val="en-CA"/>
        </w:rPr>
        <w:t>Internal control is most effective when several people are responsible for a given task.</w:t>
      </w:r>
    </w:p>
    <w:p w:rsidR="002A14C4" w:rsidRPr="001E4B34" w:rsidRDefault="002A14C4" w:rsidP="002A14C4">
      <w:pPr>
        <w:pStyle w:val="ListParagraph"/>
        <w:widowControl w:val="0"/>
        <w:numPr>
          <w:ilvl w:val="0"/>
          <w:numId w:val="7"/>
        </w:numPr>
        <w:tabs>
          <w:tab w:val="decimal" w:pos="360"/>
          <w:tab w:val="left" w:pos="720"/>
        </w:tabs>
        <w:overflowPunct w:val="0"/>
        <w:autoSpaceDE w:val="0"/>
        <w:autoSpaceDN w:val="0"/>
        <w:adjustRightInd w:val="0"/>
        <w:jc w:val="both"/>
        <w:rPr>
          <w:rFonts w:ascii="Arial" w:eastAsia="Arial Unicode MS" w:hAnsi="Arial" w:cs="Arial"/>
          <w:color w:val="000000"/>
          <w:kern w:val="30"/>
          <w:sz w:val="24"/>
          <w:szCs w:val="24"/>
          <w:lang w:val="en-CA"/>
        </w:rPr>
      </w:pPr>
      <w:r w:rsidRPr="001E4B34">
        <w:rPr>
          <w:rFonts w:ascii="Arial" w:eastAsia="Arial Unicode MS" w:hAnsi="Arial" w:cs="Arial"/>
          <w:color w:val="000000"/>
          <w:kern w:val="30"/>
          <w:sz w:val="24"/>
          <w:szCs w:val="24"/>
          <w:lang w:val="en-CA"/>
        </w:rPr>
        <w:t>Requiring employees to take vacations is a weakness in the system of internal controls because it does not promote operational efficiency.</w:t>
      </w:r>
    </w:p>
    <w:p w:rsidR="002A14C4" w:rsidRPr="001E4B34" w:rsidRDefault="002A14C4" w:rsidP="002A14C4">
      <w:pPr>
        <w:pStyle w:val="ListParagraph"/>
        <w:widowControl w:val="0"/>
        <w:numPr>
          <w:ilvl w:val="0"/>
          <w:numId w:val="7"/>
        </w:numPr>
        <w:tabs>
          <w:tab w:val="decimal" w:pos="360"/>
          <w:tab w:val="left" w:pos="720"/>
        </w:tabs>
        <w:overflowPunct w:val="0"/>
        <w:autoSpaceDE w:val="0"/>
        <w:autoSpaceDN w:val="0"/>
        <w:adjustRightInd w:val="0"/>
        <w:jc w:val="both"/>
        <w:rPr>
          <w:rFonts w:ascii="Arial" w:eastAsia="Arial Unicode MS" w:hAnsi="Arial" w:cs="Arial"/>
          <w:color w:val="000000"/>
          <w:kern w:val="30"/>
          <w:sz w:val="24"/>
          <w:szCs w:val="24"/>
          <w:lang w:val="en-CA"/>
        </w:rPr>
      </w:pPr>
      <w:r w:rsidRPr="001E4B34">
        <w:rPr>
          <w:rFonts w:ascii="Arial" w:eastAsia="Arial Unicode MS" w:hAnsi="Arial" w:cs="Arial"/>
          <w:color w:val="000000"/>
          <w:kern w:val="30"/>
          <w:sz w:val="24"/>
          <w:szCs w:val="24"/>
          <w:lang w:val="en-CA"/>
        </w:rPr>
        <w:t>An effective system of internal control requires that at least two individuals be assigned to one cash drawer so that each can serve as a check on the other.</w:t>
      </w:r>
    </w:p>
    <w:p w:rsidR="002A14C4" w:rsidRPr="001E4B34" w:rsidRDefault="002A14C4" w:rsidP="002A14C4">
      <w:pPr>
        <w:pStyle w:val="ListParagraph"/>
        <w:widowControl w:val="0"/>
        <w:numPr>
          <w:ilvl w:val="0"/>
          <w:numId w:val="7"/>
        </w:numPr>
        <w:tabs>
          <w:tab w:val="decimal" w:pos="360"/>
          <w:tab w:val="left" w:pos="720"/>
        </w:tabs>
        <w:overflowPunct w:val="0"/>
        <w:autoSpaceDE w:val="0"/>
        <w:autoSpaceDN w:val="0"/>
        <w:adjustRightInd w:val="0"/>
        <w:jc w:val="both"/>
        <w:rPr>
          <w:rFonts w:ascii="Arial" w:eastAsia="Arial Unicode MS" w:hAnsi="Arial" w:cs="Arial"/>
          <w:color w:val="000000"/>
          <w:kern w:val="30"/>
          <w:sz w:val="24"/>
          <w:szCs w:val="24"/>
          <w:lang w:val="en-CA"/>
        </w:rPr>
      </w:pPr>
      <w:r w:rsidRPr="001E4B34">
        <w:rPr>
          <w:rFonts w:ascii="Arial" w:eastAsia="Arial Unicode MS" w:hAnsi="Arial" w:cs="Arial"/>
          <w:color w:val="000000"/>
          <w:kern w:val="30"/>
          <w:sz w:val="24"/>
          <w:szCs w:val="24"/>
          <w:lang w:val="en-CA"/>
        </w:rPr>
        <w:t>The responsibility for ordering, receiving, and paying for merchandise should be assigned to different individuals.</w:t>
      </w:r>
    </w:p>
    <w:p w:rsidR="002A14C4" w:rsidRPr="001E4B34" w:rsidRDefault="002A14C4" w:rsidP="002A14C4">
      <w:pPr>
        <w:pStyle w:val="ListParagraph"/>
        <w:widowControl w:val="0"/>
        <w:numPr>
          <w:ilvl w:val="0"/>
          <w:numId w:val="7"/>
        </w:numPr>
        <w:tabs>
          <w:tab w:val="decimal" w:pos="360"/>
          <w:tab w:val="left" w:pos="720"/>
        </w:tabs>
        <w:overflowPunct w:val="0"/>
        <w:autoSpaceDE w:val="0"/>
        <w:autoSpaceDN w:val="0"/>
        <w:adjustRightInd w:val="0"/>
        <w:jc w:val="both"/>
        <w:rPr>
          <w:rFonts w:ascii="Arial" w:eastAsia="Arial Unicode MS" w:hAnsi="Arial" w:cs="Arial"/>
          <w:color w:val="000000"/>
          <w:kern w:val="30"/>
          <w:sz w:val="24"/>
          <w:szCs w:val="24"/>
          <w:lang w:val="en-CA"/>
        </w:rPr>
      </w:pPr>
      <w:r w:rsidRPr="001E4B34">
        <w:rPr>
          <w:rFonts w:ascii="Arial" w:eastAsia="Arial Unicode MS" w:hAnsi="Arial" w:cs="Arial"/>
          <w:color w:val="000000"/>
          <w:kern w:val="30"/>
          <w:sz w:val="24"/>
          <w:szCs w:val="24"/>
          <w:lang w:val="en-CA"/>
        </w:rPr>
        <w:t>Firms use physical, mechanical, and electronic controls primarily to safeguard its assets.</w:t>
      </w:r>
    </w:p>
    <w:p w:rsidR="002A14C4" w:rsidRPr="001E4B34" w:rsidRDefault="002A14C4" w:rsidP="002A14C4">
      <w:pPr>
        <w:pStyle w:val="ListParagraph"/>
        <w:widowControl w:val="0"/>
        <w:numPr>
          <w:ilvl w:val="0"/>
          <w:numId w:val="7"/>
        </w:numPr>
        <w:tabs>
          <w:tab w:val="decimal" w:pos="360"/>
          <w:tab w:val="left" w:pos="720"/>
        </w:tabs>
        <w:overflowPunct w:val="0"/>
        <w:autoSpaceDE w:val="0"/>
        <w:autoSpaceDN w:val="0"/>
        <w:adjustRightInd w:val="0"/>
        <w:jc w:val="both"/>
        <w:rPr>
          <w:rFonts w:ascii="Arial" w:hAnsi="Arial" w:cs="Arial"/>
          <w:color w:val="000000"/>
          <w:kern w:val="30"/>
          <w:sz w:val="24"/>
          <w:szCs w:val="24"/>
          <w:lang w:val="en-CA"/>
        </w:rPr>
      </w:pPr>
      <w:r w:rsidRPr="001E4B34">
        <w:rPr>
          <w:rFonts w:ascii="Arial" w:hAnsi="Arial" w:cs="Arial"/>
          <w:color w:val="000000"/>
          <w:kern w:val="30"/>
          <w:sz w:val="24"/>
          <w:szCs w:val="24"/>
          <w:lang w:val="en-CA"/>
        </w:rPr>
        <w:t>For efficiency of operations and better control over cash, a company should maintain only one bank account.</w:t>
      </w:r>
    </w:p>
    <w:p w:rsidR="002A14C4" w:rsidRPr="001E4B34" w:rsidRDefault="002A14C4" w:rsidP="002A14C4">
      <w:pPr>
        <w:rPr>
          <w:rFonts w:ascii="Arial" w:hAnsi="Arial" w:cs="Arial"/>
          <w:sz w:val="24"/>
          <w:szCs w:val="24"/>
        </w:rPr>
      </w:pPr>
    </w:p>
    <w:p w:rsidR="002A14C4" w:rsidRPr="001E4B34" w:rsidRDefault="002A14C4">
      <w:pPr>
        <w:rPr>
          <w:rFonts w:ascii="Arial" w:eastAsia="Times New Roman" w:hAnsi="Arial" w:cs="Arial"/>
          <w:sz w:val="24"/>
          <w:szCs w:val="24"/>
        </w:rPr>
      </w:pPr>
      <w:r w:rsidRPr="001E4B34">
        <w:rPr>
          <w:rFonts w:ascii="Arial" w:eastAsia="Times New Roman" w:hAnsi="Arial" w:cs="Arial"/>
          <w:sz w:val="24"/>
          <w:szCs w:val="24"/>
        </w:rPr>
        <w:br w:type="page"/>
      </w:r>
    </w:p>
    <w:p w:rsidR="00F944F6" w:rsidRPr="001E4B34" w:rsidRDefault="00F944F6" w:rsidP="00F944F6">
      <w:pPr>
        <w:spacing w:before="100" w:beforeAutospacing="1" w:after="100" w:afterAutospacing="1" w:line="240" w:lineRule="auto"/>
        <w:rPr>
          <w:rFonts w:ascii="Arial" w:eastAsia="Times New Roman" w:hAnsi="Arial" w:cs="Arial"/>
          <w:sz w:val="24"/>
          <w:szCs w:val="24"/>
        </w:rPr>
      </w:pPr>
    </w:p>
    <w:p w:rsidR="00F944F6" w:rsidRPr="001E4B34" w:rsidRDefault="00F944F6" w:rsidP="00F944F6">
      <w:pPr>
        <w:spacing w:before="100" w:beforeAutospacing="1" w:after="100" w:afterAutospacing="1" w:line="240" w:lineRule="auto"/>
        <w:rPr>
          <w:rFonts w:ascii="Arial" w:eastAsia="Times New Roman" w:hAnsi="Arial" w:cs="Arial"/>
          <w:b/>
          <w:sz w:val="24"/>
          <w:szCs w:val="24"/>
        </w:rPr>
      </w:pPr>
      <w:r w:rsidRPr="001E4B34">
        <w:rPr>
          <w:rFonts w:ascii="Arial" w:eastAsia="Times New Roman" w:hAnsi="Arial" w:cs="Arial"/>
          <w:b/>
          <w:sz w:val="24"/>
          <w:szCs w:val="24"/>
        </w:rPr>
        <w:t>INTERNAL/CASH CONTROL</w:t>
      </w:r>
    </w:p>
    <w:p w:rsidR="00F944F6" w:rsidRPr="001E4B34" w:rsidRDefault="00F944F6" w:rsidP="00F944F6">
      <w:pPr>
        <w:spacing w:before="100" w:beforeAutospacing="1" w:after="100" w:afterAutospacing="1" w:line="240" w:lineRule="auto"/>
        <w:rPr>
          <w:rFonts w:ascii="Arial" w:eastAsia="Times New Roman" w:hAnsi="Arial" w:cs="Arial"/>
          <w:b/>
          <w:i/>
          <w:sz w:val="24"/>
          <w:szCs w:val="24"/>
        </w:rPr>
      </w:pPr>
      <w:r w:rsidRPr="001E4B34">
        <w:rPr>
          <w:rFonts w:ascii="Arial" w:eastAsia="Times New Roman" w:hAnsi="Arial" w:cs="Arial"/>
          <w:sz w:val="24"/>
          <w:szCs w:val="24"/>
        </w:rPr>
        <w:t xml:space="preserve">Here are some fundamental elements of a good </w:t>
      </w:r>
      <w:r w:rsidR="001E4B34">
        <w:rPr>
          <w:rFonts w:ascii="Arial" w:eastAsia="Times New Roman" w:hAnsi="Arial" w:cs="Arial"/>
          <w:b/>
          <w:i/>
          <w:sz w:val="24"/>
          <w:szCs w:val="24"/>
        </w:rPr>
        <w:t>INTERNAL CONTROL</w:t>
      </w:r>
      <w:r w:rsidRPr="001E4B34">
        <w:rPr>
          <w:rFonts w:ascii="Arial" w:eastAsia="Times New Roman" w:hAnsi="Arial" w:cs="Arial"/>
          <w:b/>
          <w:i/>
          <w:sz w:val="24"/>
          <w:szCs w:val="24"/>
        </w:rPr>
        <w:t xml:space="preserve"> system:</w:t>
      </w:r>
    </w:p>
    <w:p w:rsidR="00F944F6" w:rsidRPr="001E4B34" w:rsidRDefault="00F944F6" w:rsidP="00F944F6">
      <w:pPr>
        <w:numPr>
          <w:ilvl w:val="0"/>
          <w:numId w:val="1"/>
        </w:numPr>
        <w:shd w:val="clear" w:color="auto" w:fill="A5C7BA"/>
        <w:spacing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Separation of responsibilities for related operations.</w:t>
      </w:r>
      <w:r w:rsidRPr="001E4B34">
        <w:rPr>
          <w:rFonts w:ascii="Arial" w:eastAsia="Times New Roman" w:hAnsi="Arial" w:cs="Arial"/>
          <w:sz w:val="24"/>
          <w:szCs w:val="24"/>
        </w:rPr>
        <w:br/>
        <w:t>If two different people prepare accounting documents that are related, their work must agree. No single person should handle a transaction from beginning to end. The division of responsibility allows for a check of one person’s work against another.</w:t>
      </w:r>
    </w:p>
    <w:p w:rsidR="00F944F6" w:rsidRPr="001E4B34" w:rsidRDefault="00F944F6" w:rsidP="00F944F6">
      <w:pPr>
        <w:numPr>
          <w:ilvl w:val="0"/>
          <w:numId w:val="1"/>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Custody of assets should be separate from the accounting of assets.</w:t>
      </w:r>
      <w:r w:rsidRPr="001E4B34">
        <w:rPr>
          <w:rFonts w:ascii="Arial" w:eastAsia="Times New Roman" w:hAnsi="Arial" w:cs="Arial"/>
          <w:sz w:val="24"/>
          <w:szCs w:val="24"/>
        </w:rPr>
        <w:br/>
        <w:t>The person who has custody of an asset should not also be maintaining the accounting records for this asset.</w:t>
      </w:r>
    </w:p>
    <w:p w:rsidR="00F944F6" w:rsidRPr="001E4B34" w:rsidRDefault="00F944F6" w:rsidP="00F944F6">
      <w:pPr>
        <w:numPr>
          <w:ilvl w:val="0"/>
          <w:numId w:val="1"/>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Assets should be kept in a safe place.</w:t>
      </w:r>
      <w:r w:rsidRPr="001E4B34">
        <w:rPr>
          <w:rFonts w:ascii="Arial" w:eastAsia="Times New Roman" w:hAnsi="Arial" w:cs="Arial"/>
          <w:sz w:val="24"/>
          <w:szCs w:val="24"/>
        </w:rPr>
        <w:br/>
        <w:t>Assets need to be locked up in order to safeguard them from theft.</w:t>
      </w:r>
    </w:p>
    <w:p w:rsidR="00F944F6" w:rsidRPr="001E4B34" w:rsidRDefault="00F944F6" w:rsidP="00F944F6">
      <w:pPr>
        <w:numPr>
          <w:ilvl w:val="0"/>
          <w:numId w:val="1"/>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Responsibilities should be clearly assigned.</w:t>
      </w:r>
      <w:r w:rsidRPr="001E4B34">
        <w:rPr>
          <w:rFonts w:ascii="Arial" w:eastAsia="Times New Roman" w:hAnsi="Arial" w:cs="Arial"/>
          <w:sz w:val="24"/>
          <w:szCs w:val="24"/>
        </w:rPr>
        <w:br/>
        <w:t>In the event of an error or theft, it should be clear who was responsible.</w:t>
      </w:r>
    </w:p>
    <w:p w:rsidR="00F944F6" w:rsidRPr="001E4B34" w:rsidRDefault="00F944F6" w:rsidP="00F944F6">
      <w:pPr>
        <w:numPr>
          <w:ilvl w:val="0"/>
          <w:numId w:val="1"/>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Approval and authorization of transactions should be performed by key employees who meet certain standards.</w:t>
      </w:r>
      <w:r w:rsidRPr="001E4B34">
        <w:rPr>
          <w:rFonts w:ascii="Arial" w:eastAsia="Times New Roman" w:hAnsi="Arial" w:cs="Arial"/>
          <w:sz w:val="24"/>
          <w:szCs w:val="24"/>
        </w:rPr>
        <w:br/>
        <w:t>Approval of transactions should be limited to a few key employees.</w:t>
      </w:r>
    </w:p>
    <w:p w:rsidR="00F944F6" w:rsidRPr="001E4B34" w:rsidRDefault="00F944F6" w:rsidP="00F944F6">
      <w:pPr>
        <w:numPr>
          <w:ilvl w:val="0"/>
          <w:numId w:val="1"/>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Rotating staff and mandatory vacations.</w:t>
      </w:r>
      <w:r w:rsidRPr="001E4B34">
        <w:rPr>
          <w:rFonts w:ascii="Arial" w:eastAsia="Times New Roman" w:hAnsi="Arial" w:cs="Arial"/>
          <w:sz w:val="24"/>
          <w:szCs w:val="24"/>
        </w:rPr>
        <w:br/>
        <w:t>Rotating staff and requiring mandatory vacations may detect errors or fraud and will certainly act as a deterrent to theft or fraudulent activities.</w:t>
      </w:r>
    </w:p>
    <w:p w:rsidR="00F944F6" w:rsidRPr="001E4B34" w:rsidRDefault="00F944F6" w:rsidP="00F944F6">
      <w:pPr>
        <w:numPr>
          <w:ilvl w:val="0"/>
          <w:numId w:val="1"/>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Use pre-numbered documents.</w:t>
      </w:r>
      <w:r w:rsidRPr="001E4B34">
        <w:rPr>
          <w:rFonts w:ascii="Arial" w:eastAsia="Times New Roman" w:hAnsi="Arial" w:cs="Arial"/>
          <w:sz w:val="24"/>
          <w:szCs w:val="24"/>
        </w:rPr>
        <w:br/>
        <w:t xml:space="preserve">Using sequentially numbered documents such as </w:t>
      </w:r>
      <w:proofErr w:type="spellStart"/>
      <w:r w:rsidRPr="001E4B34">
        <w:rPr>
          <w:rFonts w:ascii="Arial" w:eastAsia="Times New Roman" w:hAnsi="Arial" w:cs="Arial"/>
          <w:sz w:val="24"/>
          <w:szCs w:val="24"/>
        </w:rPr>
        <w:t>cheques</w:t>
      </w:r>
      <w:proofErr w:type="spellEnd"/>
      <w:r w:rsidRPr="001E4B34">
        <w:rPr>
          <w:rFonts w:ascii="Arial" w:eastAsia="Times New Roman" w:hAnsi="Arial" w:cs="Arial"/>
          <w:sz w:val="24"/>
          <w:szCs w:val="24"/>
        </w:rPr>
        <w:t xml:space="preserve"> will ensure that documents will not go missing without the attention of management.</w:t>
      </w:r>
    </w:p>
    <w:p w:rsidR="00F944F6" w:rsidRPr="001E4B34" w:rsidRDefault="00F944F6" w:rsidP="00F944F6">
      <w:pPr>
        <w:rPr>
          <w:rFonts w:ascii="Arial" w:eastAsia="Times New Roman" w:hAnsi="Arial" w:cs="Arial"/>
          <w:sz w:val="24"/>
          <w:szCs w:val="24"/>
        </w:rPr>
      </w:pPr>
      <w:r w:rsidRPr="001E4B34">
        <w:rPr>
          <w:rFonts w:ascii="Arial" w:eastAsia="Times New Roman" w:hAnsi="Arial" w:cs="Arial"/>
          <w:sz w:val="24"/>
          <w:szCs w:val="24"/>
        </w:rPr>
        <w:br w:type="page"/>
      </w:r>
    </w:p>
    <w:p w:rsidR="00F944F6" w:rsidRPr="001E4B34" w:rsidRDefault="00F944F6" w:rsidP="00F944F6">
      <w:pPr>
        <w:spacing w:before="100" w:beforeAutospacing="1" w:after="100" w:afterAutospacing="1" w:line="240" w:lineRule="auto"/>
        <w:rPr>
          <w:rFonts w:ascii="Arial" w:eastAsia="Times New Roman" w:hAnsi="Arial" w:cs="Arial"/>
          <w:b/>
          <w:i/>
          <w:sz w:val="24"/>
          <w:szCs w:val="24"/>
        </w:rPr>
      </w:pPr>
      <w:r w:rsidRPr="001E4B34">
        <w:rPr>
          <w:rFonts w:ascii="Arial" w:eastAsia="Times New Roman" w:hAnsi="Arial" w:cs="Arial"/>
          <w:sz w:val="24"/>
          <w:szCs w:val="24"/>
        </w:rPr>
        <w:lastRenderedPageBreak/>
        <w:t xml:space="preserve">The following </w:t>
      </w:r>
      <w:r w:rsidRPr="001E4B34">
        <w:rPr>
          <w:rFonts w:ascii="Arial" w:eastAsia="Times New Roman" w:hAnsi="Arial" w:cs="Arial"/>
          <w:b/>
          <w:i/>
          <w:sz w:val="24"/>
          <w:szCs w:val="24"/>
        </w:rPr>
        <w:t xml:space="preserve">internal controls are for the purpose of </w:t>
      </w:r>
      <w:r w:rsidR="001E4B34">
        <w:rPr>
          <w:rFonts w:ascii="Arial" w:eastAsia="Times New Roman" w:hAnsi="Arial" w:cs="Arial"/>
          <w:b/>
          <w:i/>
          <w:sz w:val="24"/>
          <w:szCs w:val="24"/>
        </w:rPr>
        <w:t>PROTECTING CASH</w:t>
      </w:r>
      <w:r w:rsidRPr="001E4B34">
        <w:rPr>
          <w:rFonts w:ascii="Arial" w:eastAsia="Times New Roman" w:hAnsi="Arial" w:cs="Arial"/>
          <w:b/>
          <w:i/>
          <w:sz w:val="24"/>
          <w:szCs w:val="24"/>
        </w:rPr>
        <w:t>.</w:t>
      </w:r>
    </w:p>
    <w:p w:rsidR="00F944F6" w:rsidRPr="001E4B34" w:rsidRDefault="00F944F6" w:rsidP="00F944F6">
      <w:pPr>
        <w:numPr>
          <w:ilvl w:val="0"/>
          <w:numId w:val="2"/>
        </w:numPr>
        <w:shd w:val="clear" w:color="auto" w:fill="A5C7BA"/>
        <w:spacing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Separation of duties.</w:t>
      </w:r>
      <w:r w:rsidRPr="001E4B34">
        <w:rPr>
          <w:rFonts w:ascii="Arial" w:eastAsia="Times New Roman" w:hAnsi="Arial" w:cs="Arial"/>
          <w:sz w:val="24"/>
          <w:szCs w:val="24"/>
        </w:rPr>
        <w:br/>
        <w:t>The handling of the cash and the record keeping should be assigned to different people.</w:t>
      </w:r>
    </w:p>
    <w:p w:rsidR="00F944F6" w:rsidRPr="001E4B34" w:rsidRDefault="00F944F6" w:rsidP="00F944F6">
      <w:pPr>
        <w:numPr>
          <w:ilvl w:val="0"/>
          <w:numId w:val="2"/>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Cash received in the mail.</w:t>
      </w:r>
      <w:r w:rsidRPr="001E4B34">
        <w:rPr>
          <w:rFonts w:ascii="Arial" w:eastAsia="Times New Roman" w:hAnsi="Arial" w:cs="Arial"/>
          <w:sz w:val="24"/>
          <w:szCs w:val="24"/>
        </w:rPr>
        <w:br/>
        <w:t xml:space="preserve">If cash is being received by mail, two people should be present in the room. This makes it more difficult for one person to steal money. The employee who opens the mail should make a list of the </w:t>
      </w:r>
      <w:proofErr w:type="spellStart"/>
      <w:r w:rsidRPr="001E4B34">
        <w:rPr>
          <w:rFonts w:ascii="Arial" w:eastAsia="Times New Roman" w:hAnsi="Arial" w:cs="Arial"/>
          <w:sz w:val="24"/>
          <w:szCs w:val="24"/>
        </w:rPr>
        <w:t>cheques</w:t>
      </w:r>
      <w:proofErr w:type="spellEnd"/>
      <w:r w:rsidRPr="001E4B34">
        <w:rPr>
          <w:rFonts w:ascii="Arial" w:eastAsia="Times New Roman" w:hAnsi="Arial" w:cs="Arial"/>
          <w:sz w:val="24"/>
          <w:szCs w:val="24"/>
        </w:rPr>
        <w:t xml:space="preserve"> and cash received. </w:t>
      </w:r>
    </w:p>
    <w:p w:rsidR="00F944F6" w:rsidRPr="001E4B34" w:rsidRDefault="00F944F6" w:rsidP="00F944F6">
      <w:pPr>
        <w:numPr>
          <w:ilvl w:val="0"/>
          <w:numId w:val="2"/>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Deposit cash daily.</w:t>
      </w:r>
      <w:r w:rsidRPr="001E4B34">
        <w:rPr>
          <w:rFonts w:ascii="Arial" w:eastAsia="Times New Roman" w:hAnsi="Arial" w:cs="Arial"/>
          <w:sz w:val="24"/>
          <w:szCs w:val="24"/>
        </w:rPr>
        <w:br/>
        <w:t>Cash deposits should be made daily to minimize the amount of cash that is in the office. No bills should be paid and no loans to employees should be made from this money. In this way the cash receipts will match the bank deposit.</w:t>
      </w:r>
    </w:p>
    <w:p w:rsidR="00F944F6" w:rsidRPr="001E4B34" w:rsidRDefault="00F944F6" w:rsidP="00F944F6">
      <w:pPr>
        <w:numPr>
          <w:ilvl w:val="0"/>
          <w:numId w:val="2"/>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 xml:space="preserve">Make all payments by </w:t>
      </w:r>
      <w:proofErr w:type="spellStart"/>
      <w:r w:rsidRPr="001E4B34">
        <w:rPr>
          <w:rFonts w:ascii="Arial" w:eastAsia="Times New Roman" w:hAnsi="Arial" w:cs="Arial"/>
          <w:b/>
          <w:bCs/>
          <w:sz w:val="24"/>
          <w:szCs w:val="24"/>
        </w:rPr>
        <w:t>cheque</w:t>
      </w:r>
      <w:proofErr w:type="spellEnd"/>
      <w:r w:rsidRPr="001E4B34">
        <w:rPr>
          <w:rFonts w:ascii="Arial" w:eastAsia="Times New Roman" w:hAnsi="Arial" w:cs="Arial"/>
          <w:b/>
          <w:bCs/>
          <w:sz w:val="24"/>
          <w:szCs w:val="24"/>
        </w:rPr>
        <w:t>.</w:t>
      </w:r>
      <w:r w:rsidRPr="001E4B34">
        <w:rPr>
          <w:rFonts w:ascii="Arial" w:eastAsia="Times New Roman" w:hAnsi="Arial" w:cs="Arial"/>
          <w:sz w:val="24"/>
          <w:szCs w:val="24"/>
        </w:rPr>
        <w:br/>
        <w:t xml:space="preserve">Small expenditures may be paid through the petty cash fund, but most payments should be paid by </w:t>
      </w:r>
      <w:proofErr w:type="spellStart"/>
      <w:r w:rsidRPr="001E4B34">
        <w:rPr>
          <w:rFonts w:ascii="Arial" w:eastAsia="Times New Roman" w:hAnsi="Arial" w:cs="Arial"/>
          <w:sz w:val="24"/>
          <w:szCs w:val="24"/>
        </w:rPr>
        <w:t>cheque</w:t>
      </w:r>
      <w:proofErr w:type="spellEnd"/>
      <w:r w:rsidRPr="001E4B34">
        <w:rPr>
          <w:rFonts w:ascii="Arial" w:eastAsia="Times New Roman" w:hAnsi="Arial" w:cs="Arial"/>
          <w:sz w:val="24"/>
          <w:szCs w:val="24"/>
        </w:rPr>
        <w:t xml:space="preserve">. Payment by </w:t>
      </w:r>
      <w:proofErr w:type="spellStart"/>
      <w:r w:rsidRPr="001E4B34">
        <w:rPr>
          <w:rFonts w:ascii="Arial" w:eastAsia="Times New Roman" w:hAnsi="Arial" w:cs="Arial"/>
          <w:sz w:val="24"/>
          <w:szCs w:val="24"/>
        </w:rPr>
        <w:t>cheque</w:t>
      </w:r>
      <w:proofErr w:type="spellEnd"/>
      <w:r w:rsidRPr="001E4B34">
        <w:rPr>
          <w:rFonts w:ascii="Arial" w:eastAsia="Times New Roman" w:hAnsi="Arial" w:cs="Arial"/>
          <w:sz w:val="24"/>
          <w:szCs w:val="24"/>
        </w:rPr>
        <w:t xml:space="preserve"> should be supported with proper documentation and should be approved by key employees.</w:t>
      </w:r>
    </w:p>
    <w:p w:rsidR="00F944F6" w:rsidRPr="001E4B34" w:rsidRDefault="00F944F6" w:rsidP="00F944F6">
      <w:pPr>
        <w:numPr>
          <w:ilvl w:val="0"/>
          <w:numId w:val="2"/>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 xml:space="preserve">Endorse all </w:t>
      </w:r>
      <w:proofErr w:type="spellStart"/>
      <w:r w:rsidRPr="001E4B34">
        <w:rPr>
          <w:rFonts w:ascii="Arial" w:eastAsia="Times New Roman" w:hAnsi="Arial" w:cs="Arial"/>
          <w:b/>
          <w:bCs/>
          <w:sz w:val="24"/>
          <w:szCs w:val="24"/>
        </w:rPr>
        <w:t>cheques</w:t>
      </w:r>
      <w:proofErr w:type="spellEnd"/>
      <w:r w:rsidRPr="001E4B34">
        <w:rPr>
          <w:rFonts w:ascii="Arial" w:eastAsia="Times New Roman" w:hAnsi="Arial" w:cs="Arial"/>
          <w:b/>
          <w:bCs/>
          <w:sz w:val="24"/>
          <w:szCs w:val="24"/>
        </w:rPr>
        <w:t xml:space="preserve"> received “For Deposit </w:t>
      </w:r>
      <w:proofErr w:type="gramStart"/>
      <w:r w:rsidRPr="001E4B34">
        <w:rPr>
          <w:rFonts w:ascii="Arial" w:eastAsia="Times New Roman" w:hAnsi="Arial" w:cs="Arial"/>
          <w:b/>
          <w:bCs/>
          <w:sz w:val="24"/>
          <w:szCs w:val="24"/>
        </w:rPr>
        <w:t>Only</w:t>
      </w:r>
      <w:proofErr w:type="gramEnd"/>
      <w:r w:rsidRPr="001E4B34">
        <w:rPr>
          <w:rFonts w:ascii="Arial" w:eastAsia="Times New Roman" w:hAnsi="Arial" w:cs="Arial"/>
          <w:b/>
          <w:bCs/>
          <w:sz w:val="24"/>
          <w:szCs w:val="24"/>
        </w:rPr>
        <w:t>”.</w:t>
      </w:r>
      <w:r w:rsidRPr="001E4B34">
        <w:rPr>
          <w:rFonts w:ascii="Arial" w:eastAsia="Times New Roman" w:hAnsi="Arial" w:cs="Arial"/>
          <w:sz w:val="24"/>
          <w:szCs w:val="24"/>
        </w:rPr>
        <w:br/>
        <w:t xml:space="preserve">With this endorsement the </w:t>
      </w:r>
      <w:proofErr w:type="spellStart"/>
      <w:r w:rsidRPr="001E4B34">
        <w:rPr>
          <w:rFonts w:ascii="Arial" w:eastAsia="Times New Roman" w:hAnsi="Arial" w:cs="Arial"/>
          <w:sz w:val="24"/>
          <w:szCs w:val="24"/>
        </w:rPr>
        <w:t>cheque</w:t>
      </w:r>
      <w:proofErr w:type="spellEnd"/>
      <w:r w:rsidRPr="001E4B34">
        <w:rPr>
          <w:rFonts w:ascii="Arial" w:eastAsia="Times New Roman" w:hAnsi="Arial" w:cs="Arial"/>
          <w:sz w:val="24"/>
          <w:szCs w:val="24"/>
        </w:rPr>
        <w:t xml:space="preserve"> can only be deposited to the company’s bank account and not cashed in any other way.</w:t>
      </w:r>
    </w:p>
    <w:p w:rsidR="00F944F6" w:rsidRPr="001E4B34" w:rsidRDefault="00F944F6" w:rsidP="00F944F6">
      <w:pPr>
        <w:numPr>
          <w:ilvl w:val="0"/>
          <w:numId w:val="2"/>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Prepare deposit slips in duplicate.</w:t>
      </w:r>
      <w:r w:rsidRPr="001E4B34">
        <w:rPr>
          <w:rFonts w:ascii="Arial" w:eastAsia="Times New Roman" w:hAnsi="Arial" w:cs="Arial"/>
          <w:sz w:val="24"/>
          <w:szCs w:val="24"/>
        </w:rPr>
        <w:br/>
        <w:t>Once the teller stamps the deposit, one copy of the deposit slip is for the bank and the other copy is for the accounting clerk that is recording the transaction.</w:t>
      </w:r>
    </w:p>
    <w:p w:rsidR="00F944F6" w:rsidRPr="001E4B34" w:rsidRDefault="00F944F6" w:rsidP="00F944F6">
      <w:pPr>
        <w:numPr>
          <w:ilvl w:val="0"/>
          <w:numId w:val="2"/>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Use cash registers in retail stores.</w:t>
      </w:r>
      <w:r w:rsidRPr="001E4B34">
        <w:rPr>
          <w:rFonts w:ascii="Arial" w:eastAsia="Times New Roman" w:hAnsi="Arial" w:cs="Arial"/>
          <w:sz w:val="24"/>
          <w:szCs w:val="24"/>
        </w:rPr>
        <w:br/>
        <w:t>The cash register tape provides a source document for the accounting department and records all transactions.</w:t>
      </w:r>
    </w:p>
    <w:p w:rsidR="00F944F6" w:rsidRPr="001E4B34" w:rsidRDefault="00F944F6" w:rsidP="00F944F6">
      <w:pPr>
        <w:numPr>
          <w:ilvl w:val="0"/>
          <w:numId w:val="2"/>
        </w:numPr>
        <w:shd w:val="clear" w:color="auto" w:fill="A5C7BA"/>
        <w:spacing w:before="100" w:beforeAutospacing="1" w:after="100" w:afterAutospacing="1" w:line="360" w:lineRule="atLeast"/>
        <w:ind w:left="1290"/>
        <w:rPr>
          <w:rFonts w:ascii="Arial" w:eastAsia="Times New Roman" w:hAnsi="Arial" w:cs="Arial"/>
          <w:sz w:val="24"/>
          <w:szCs w:val="24"/>
        </w:rPr>
      </w:pPr>
      <w:r w:rsidRPr="001E4B34">
        <w:rPr>
          <w:rFonts w:ascii="Arial" w:eastAsia="Times New Roman" w:hAnsi="Arial" w:cs="Arial"/>
          <w:b/>
          <w:bCs/>
          <w:sz w:val="24"/>
          <w:szCs w:val="24"/>
        </w:rPr>
        <w:t>Reconcile bank accounts monthly.</w:t>
      </w:r>
      <w:r w:rsidRPr="001E4B34">
        <w:rPr>
          <w:rFonts w:ascii="Arial" w:eastAsia="Times New Roman" w:hAnsi="Arial" w:cs="Arial"/>
          <w:sz w:val="24"/>
          <w:szCs w:val="24"/>
        </w:rPr>
        <w:br/>
        <w:t>The company’s bank records should be compared to or “reconciled” to the records of the bank on a monthly basis. All differences between the company’s bank records and the bank statement should be accounted for. We will examine this function in more detail later in this activity.</w:t>
      </w:r>
    </w:p>
    <w:p w:rsidR="00F944F6" w:rsidRPr="001E4B34" w:rsidRDefault="00F944F6" w:rsidP="00F944F6">
      <w:pPr>
        <w:widowControl w:val="0"/>
        <w:tabs>
          <w:tab w:val="left" w:pos="1440"/>
        </w:tabs>
        <w:overflowPunct w:val="0"/>
        <w:autoSpaceDE w:val="0"/>
        <w:autoSpaceDN w:val="0"/>
        <w:adjustRightInd w:val="0"/>
        <w:spacing w:before="140"/>
        <w:rPr>
          <w:rFonts w:ascii="Arial" w:hAnsi="Arial" w:cs="Arial"/>
          <w:b/>
          <w:smallCaps/>
          <w:color w:val="000000"/>
          <w:kern w:val="30"/>
          <w:sz w:val="24"/>
          <w:szCs w:val="24"/>
          <w:lang w:val="en-CA"/>
          <w14:shadow w14:blurRad="50800" w14:dist="38100" w14:dir="2700000" w14:sx="100000" w14:sy="100000" w14:kx="0" w14:ky="0" w14:algn="tl">
            <w14:srgbClr w14:val="000000">
              <w14:alpha w14:val="60000"/>
            </w14:srgbClr>
          </w14:shadow>
        </w:rPr>
      </w:pPr>
      <w:r w:rsidRPr="001E4B34">
        <w:rPr>
          <w:rFonts w:ascii="Arial" w:hAnsi="Arial" w:cs="Arial"/>
          <w:b/>
          <w:smallCaps/>
          <w:color w:val="000000"/>
          <w:kern w:val="30"/>
          <w:sz w:val="24"/>
          <w:szCs w:val="24"/>
          <w:lang w:val="en-CA"/>
          <w14:shadow w14:blurRad="50800" w14:dist="38100" w14:dir="2700000" w14:sx="100000" w14:sy="100000" w14:kx="0" w14:ky="0" w14:algn="tl">
            <w14:srgbClr w14:val="000000">
              <w14:alpha w14:val="60000"/>
            </w14:srgbClr>
          </w14:shadow>
        </w:rPr>
        <w:t xml:space="preserve">  </w:t>
      </w:r>
    </w:p>
    <w:p w:rsidR="00F944F6" w:rsidRPr="001E4B34" w:rsidRDefault="00F944F6">
      <w:pPr>
        <w:rPr>
          <w:rFonts w:ascii="Arial" w:hAnsi="Arial" w:cs="Arial"/>
          <w:b/>
          <w:smallCaps/>
          <w:color w:val="000000"/>
          <w:kern w:val="30"/>
          <w:sz w:val="24"/>
          <w:szCs w:val="24"/>
          <w:lang w:val="en-CA"/>
          <w14:shadow w14:blurRad="50800" w14:dist="38100" w14:dir="2700000" w14:sx="100000" w14:sy="100000" w14:kx="0" w14:ky="0" w14:algn="tl">
            <w14:srgbClr w14:val="000000">
              <w14:alpha w14:val="60000"/>
            </w14:srgbClr>
          </w14:shadow>
        </w:rPr>
      </w:pPr>
      <w:r w:rsidRPr="001E4B34">
        <w:rPr>
          <w:rFonts w:ascii="Arial" w:hAnsi="Arial" w:cs="Arial"/>
          <w:b/>
          <w:smallCaps/>
          <w:color w:val="000000"/>
          <w:kern w:val="30"/>
          <w:sz w:val="24"/>
          <w:szCs w:val="24"/>
          <w:lang w:val="en-CA"/>
          <w14:shadow w14:blurRad="50800" w14:dist="38100" w14:dir="2700000" w14:sx="100000" w14:sy="100000" w14:kx="0" w14:ky="0" w14:algn="tl">
            <w14:srgbClr w14:val="000000">
              <w14:alpha w14:val="60000"/>
            </w14:srgbClr>
          </w14:shadow>
        </w:rPr>
        <w:br w:type="page"/>
      </w:r>
    </w:p>
    <w:p w:rsidR="00F944F6" w:rsidRPr="001E4B34" w:rsidRDefault="001E4B34" w:rsidP="001E4B34">
      <w:pPr>
        <w:widowControl w:val="0"/>
        <w:tabs>
          <w:tab w:val="left" w:pos="1440"/>
        </w:tabs>
        <w:overflowPunct w:val="0"/>
        <w:autoSpaceDE w:val="0"/>
        <w:autoSpaceDN w:val="0"/>
        <w:adjustRightInd w:val="0"/>
        <w:spacing w:before="140"/>
        <w:rPr>
          <w:rFonts w:ascii="Arial" w:hAnsi="Arial" w:cs="Arial"/>
          <w:smallCaps/>
          <w:color w:val="000000"/>
          <w:kern w:val="30"/>
          <w:sz w:val="24"/>
          <w:szCs w:val="24"/>
          <w:lang w:val="en-CA"/>
          <w14:shadow w14:blurRad="50800" w14:dist="38100" w14:dir="2700000" w14:sx="100000" w14:sy="100000" w14:kx="0" w14:ky="0" w14:algn="tl">
            <w14:srgbClr w14:val="000000">
              <w14:alpha w14:val="60000"/>
            </w14:srgbClr>
          </w14:shadow>
        </w:rPr>
      </w:pPr>
      <w:r w:rsidRPr="001E4B34">
        <w:rPr>
          <w:rFonts w:ascii="Arial" w:hAnsi="Arial" w:cs="Arial"/>
          <w:noProof/>
          <w:sz w:val="24"/>
          <w:szCs w:val="24"/>
        </w:rPr>
        <w:lastRenderedPageBreak/>
        <w:drawing>
          <wp:anchor distT="0" distB="0" distL="114300" distR="114300" simplePos="0" relativeHeight="251659264" behindDoc="1" locked="0" layoutInCell="1" allowOverlap="1" wp14:anchorId="4C6D01DE" wp14:editId="0CED8216">
            <wp:simplePos x="0" y="0"/>
            <wp:positionH relativeFrom="column">
              <wp:posOffset>-314960</wp:posOffset>
            </wp:positionH>
            <wp:positionV relativeFrom="paragraph">
              <wp:posOffset>361950</wp:posOffset>
            </wp:positionV>
            <wp:extent cx="5977255" cy="173926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84000" contrast="-94000"/>
                      <a:extLst>
                        <a:ext uri="{28A0092B-C50C-407E-A947-70E740481C1C}">
                          <a14:useLocalDpi xmlns:a14="http://schemas.microsoft.com/office/drawing/2010/main" val="0"/>
                        </a:ext>
                      </a:extLst>
                    </a:blip>
                    <a:srcRect/>
                    <a:stretch>
                      <a:fillRect/>
                    </a:stretch>
                  </pic:blipFill>
                  <pic:spPr bwMode="auto">
                    <a:xfrm>
                      <a:off x="0" y="0"/>
                      <a:ext cx="5977255"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4F6" w:rsidRPr="001E4B34">
        <w:rPr>
          <w:rFonts w:ascii="Arial" w:hAnsi="Arial" w:cs="Arial"/>
          <w:b/>
          <w:smallCaps/>
          <w:color w:val="000000"/>
          <w:kern w:val="30"/>
          <w:sz w:val="24"/>
          <w:szCs w:val="24"/>
          <w:u w:val="single"/>
          <w:lang w:val="en-CA"/>
          <w14:shadow w14:blurRad="50800" w14:dist="38100" w14:dir="2700000" w14:sx="100000" w14:sy="100000" w14:kx="0" w14:ky="0" w14:algn="tl">
            <w14:srgbClr w14:val="000000">
              <w14:alpha w14:val="60000"/>
            </w14:srgbClr>
          </w14:shadow>
        </w:rPr>
        <w:t>internal Control Scenario #1</w:t>
      </w:r>
    </w:p>
    <w:p w:rsidR="00F944F6" w:rsidRPr="001E4B34" w:rsidRDefault="00F944F6" w:rsidP="001E4B34">
      <w:pPr>
        <w:widowControl w:val="0"/>
        <w:tabs>
          <w:tab w:val="left" w:pos="360"/>
        </w:tabs>
        <w:overflowPunct w:val="0"/>
        <w:autoSpaceDE w:val="0"/>
        <w:autoSpaceDN w:val="0"/>
        <w:adjustRightInd w:val="0"/>
        <w:spacing w:after="0" w:line="240" w:lineRule="auto"/>
        <w:rPr>
          <w:rFonts w:ascii="Arial" w:hAnsi="Arial" w:cs="Arial"/>
          <w:b/>
          <w:color w:val="000000"/>
          <w:kern w:val="30"/>
          <w:sz w:val="24"/>
          <w:szCs w:val="24"/>
          <w:lang w:val="en-CA"/>
        </w:rPr>
      </w:pPr>
      <w:proofErr w:type="spellStart"/>
      <w:r w:rsidRPr="001E4B34">
        <w:rPr>
          <w:rFonts w:ascii="Arial" w:hAnsi="Arial" w:cs="Arial"/>
          <w:b/>
          <w:color w:val="000000"/>
          <w:kern w:val="30"/>
          <w:sz w:val="24"/>
          <w:szCs w:val="24"/>
          <w:lang w:val="en-CA"/>
        </w:rPr>
        <w:t>Miro</w:t>
      </w:r>
      <w:proofErr w:type="spellEnd"/>
      <w:r w:rsidRPr="001E4B34">
        <w:rPr>
          <w:rFonts w:ascii="Arial" w:hAnsi="Arial" w:cs="Arial"/>
          <w:b/>
          <w:color w:val="000000"/>
          <w:kern w:val="30"/>
          <w:sz w:val="24"/>
          <w:szCs w:val="24"/>
          <w:lang w:val="en-CA"/>
        </w:rPr>
        <w:t xml:space="preserve">, Tessa, and </w:t>
      </w:r>
      <w:proofErr w:type="spellStart"/>
      <w:r w:rsidRPr="001E4B34">
        <w:rPr>
          <w:rFonts w:ascii="Arial" w:hAnsi="Arial" w:cs="Arial"/>
          <w:b/>
          <w:color w:val="000000"/>
          <w:kern w:val="30"/>
          <w:sz w:val="24"/>
          <w:szCs w:val="24"/>
          <w:lang w:val="en-CA"/>
        </w:rPr>
        <w:t>Brigette</w:t>
      </w:r>
      <w:proofErr w:type="spellEnd"/>
      <w:r w:rsidRPr="001E4B34">
        <w:rPr>
          <w:rFonts w:ascii="Arial" w:hAnsi="Arial" w:cs="Arial"/>
          <w:b/>
          <w:color w:val="000000"/>
          <w:kern w:val="30"/>
          <w:sz w:val="24"/>
          <w:szCs w:val="24"/>
          <w:lang w:val="en-CA"/>
        </w:rPr>
        <w:t xml:space="preserve">, just got hired by </w:t>
      </w:r>
      <w:r w:rsidR="00052042" w:rsidRPr="001E4B34">
        <w:rPr>
          <w:rFonts w:ascii="Arial" w:hAnsi="Arial" w:cs="Arial"/>
          <w:b/>
          <w:color w:val="000000"/>
          <w:kern w:val="30"/>
          <w:sz w:val="24"/>
          <w:szCs w:val="24"/>
          <w:lang w:val="en-CA"/>
        </w:rPr>
        <w:t>“</w:t>
      </w:r>
      <w:r w:rsidRPr="001E4B34">
        <w:rPr>
          <w:rFonts w:ascii="Arial" w:hAnsi="Arial" w:cs="Arial"/>
          <w:b/>
          <w:color w:val="000000"/>
          <w:kern w:val="30"/>
          <w:sz w:val="24"/>
          <w:szCs w:val="24"/>
          <w:lang w:val="en-CA"/>
        </w:rPr>
        <w:t>A Count Ants R Us</w:t>
      </w:r>
      <w:r w:rsidR="00052042" w:rsidRPr="001E4B34">
        <w:rPr>
          <w:rFonts w:ascii="Arial" w:hAnsi="Arial" w:cs="Arial"/>
          <w:b/>
          <w:color w:val="000000"/>
          <w:kern w:val="30"/>
          <w:sz w:val="24"/>
          <w:szCs w:val="24"/>
          <w:lang w:val="en-CA"/>
        </w:rPr>
        <w:t>”</w:t>
      </w:r>
      <w:r w:rsidRPr="001E4B34">
        <w:rPr>
          <w:rFonts w:ascii="Arial" w:hAnsi="Arial" w:cs="Arial"/>
          <w:b/>
          <w:color w:val="000000"/>
          <w:kern w:val="30"/>
          <w:sz w:val="24"/>
          <w:szCs w:val="24"/>
          <w:lang w:val="en-CA"/>
        </w:rPr>
        <w:t xml:space="preserve">.  </w:t>
      </w:r>
      <w:proofErr w:type="spellStart"/>
      <w:r w:rsidRPr="001E4B34">
        <w:rPr>
          <w:rFonts w:ascii="Arial" w:hAnsi="Arial" w:cs="Arial"/>
          <w:b/>
          <w:color w:val="000000"/>
          <w:kern w:val="30"/>
          <w:sz w:val="24"/>
          <w:szCs w:val="24"/>
          <w:lang w:val="en-CA"/>
        </w:rPr>
        <w:t>Miro’s</w:t>
      </w:r>
      <w:proofErr w:type="spellEnd"/>
      <w:r w:rsidRPr="001E4B34">
        <w:rPr>
          <w:rFonts w:ascii="Arial" w:hAnsi="Arial" w:cs="Arial"/>
          <w:b/>
          <w:color w:val="000000"/>
          <w:kern w:val="30"/>
          <w:sz w:val="24"/>
          <w:szCs w:val="24"/>
          <w:lang w:val="en-CA"/>
        </w:rPr>
        <w:t xml:space="preserve"> job is to maintain the balance in the cash account per the internal books.  Tessa’s Job is to maintain custody of the cash and deposit slips.  </w:t>
      </w:r>
      <w:proofErr w:type="spellStart"/>
      <w:r w:rsidRPr="001E4B34">
        <w:rPr>
          <w:rFonts w:ascii="Arial" w:hAnsi="Arial" w:cs="Arial"/>
          <w:b/>
          <w:color w:val="000000"/>
          <w:kern w:val="30"/>
          <w:sz w:val="24"/>
          <w:szCs w:val="24"/>
          <w:lang w:val="en-CA"/>
        </w:rPr>
        <w:t>Brigette’s</w:t>
      </w:r>
      <w:proofErr w:type="spellEnd"/>
      <w:r w:rsidRPr="001E4B34">
        <w:rPr>
          <w:rFonts w:ascii="Arial" w:hAnsi="Arial" w:cs="Arial"/>
          <w:b/>
          <w:color w:val="000000"/>
          <w:kern w:val="30"/>
          <w:sz w:val="24"/>
          <w:szCs w:val="24"/>
          <w:lang w:val="en-CA"/>
        </w:rPr>
        <w:t xml:space="preserve"> job is to make monthly </w:t>
      </w:r>
      <w:r w:rsidR="00052042" w:rsidRPr="001E4B34">
        <w:rPr>
          <w:rFonts w:ascii="Arial" w:hAnsi="Arial" w:cs="Arial"/>
          <w:b/>
          <w:color w:val="000000"/>
          <w:kern w:val="30"/>
          <w:sz w:val="24"/>
          <w:szCs w:val="24"/>
          <w:lang w:val="en-CA"/>
        </w:rPr>
        <w:t>comparisons</w:t>
      </w:r>
      <w:r w:rsidRPr="001E4B34">
        <w:rPr>
          <w:rFonts w:ascii="Arial" w:hAnsi="Arial" w:cs="Arial"/>
          <w:b/>
          <w:color w:val="000000"/>
          <w:kern w:val="30"/>
          <w:sz w:val="24"/>
          <w:szCs w:val="24"/>
          <w:lang w:val="en-CA"/>
        </w:rPr>
        <w:t xml:space="preserve"> between </w:t>
      </w:r>
      <w:proofErr w:type="spellStart"/>
      <w:r w:rsidRPr="001E4B34">
        <w:rPr>
          <w:rFonts w:ascii="Arial" w:hAnsi="Arial" w:cs="Arial"/>
          <w:b/>
          <w:color w:val="000000"/>
          <w:kern w:val="30"/>
          <w:sz w:val="24"/>
          <w:szCs w:val="24"/>
          <w:lang w:val="en-CA"/>
        </w:rPr>
        <w:t>Miro</w:t>
      </w:r>
      <w:proofErr w:type="spellEnd"/>
      <w:r w:rsidRPr="001E4B34">
        <w:rPr>
          <w:rFonts w:ascii="Arial" w:hAnsi="Arial" w:cs="Arial"/>
          <w:b/>
          <w:color w:val="000000"/>
          <w:kern w:val="30"/>
          <w:sz w:val="24"/>
          <w:szCs w:val="24"/>
          <w:lang w:val="en-CA"/>
        </w:rPr>
        <w:t xml:space="preserve"> and Tessa’s work.</w:t>
      </w:r>
    </w:p>
    <w:p w:rsidR="00F944F6" w:rsidRPr="001E4B34" w:rsidRDefault="00F944F6" w:rsidP="00F944F6">
      <w:pPr>
        <w:tabs>
          <w:tab w:val="left" w:pos="878"/>
        </w:tabs>
        <w:rPr>
          <w:rFonts w:ascii="Arial" w:hAnsi="Arial" w:cs="Arial"/>
          <w:sz w:val="24"/>
          <w:szCs w:val="24"/>
          <w:lang w:val="en-CA"/>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6554"/>
      </w:tblGrid>
      <w:tr w:rsidR="00F944F6" w:rsidRPr="001E4B34" w:rsidTr="00845920">
        <w:trPr>
          <w:trHeight w:val="476"/>
        </w:trPr>
        <w:tc>
          <w:tcPr>
            <w:tcW w:w="3494" w:type="dxa"/>
            <w:shd w:val="clear" w:color="auto" w:fill="E6E6E6"/>
            <w:vAlign w:val="center"/>
          </w:tcPr>
          <w:p w:rsidR="00F944F6" w:rsidRPr="001E4B34" w:rsidRDefault="00F944F6" w:rsidP="00845920">
            <w:pPr>
              <w:jc w:val="center"/>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QUESTION</w:t>
            </w:r>
          </w:p>
        </w:tc>
        <w:tc>
          <w:tcPr>
            <w:tcW w:w="6554" w:type="dxa"/>
            <w:shd w:val="clear" w:color="auto" w:fill="E6E6E6"/>
            <w:vAlign w:val="center"/>
          </w:tcPr>
          <w:p w:rsidR="00F944F6" w:rsidRPr="001E4B34" w:rsidRDefault="00F944F6" w:rsidP="00845920">
            <w:pPr>
              <w:tabs>
                <w:tab w:val="left" w:pos="878"/>
              </w:tabs>
              <w:jc w:val="center"/>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SOLUTION</w:t>
            </w:r>
          </w:p>
        </w:tc>
      </w:tr>
      <w:tr w:rsidR="00F944F6" w:rsidRPr="001E4B34" w:rsidTr="00845920">
        <w:trPr>
          <w:trHeight w:val="864"/>
        </w:trPr>
        <w:tc>
          <w:tcPr>
            <w:tcW w:w="3494" w:type="dxa"/>
            <w:shd w:val="clear" w:color="auto" w:fill="F3F3F3"/>
            <w:vAlign w:val="center"/>
          </w:tcPr>
          <w:p w:rsidR="00F944F6" w:rsidRPr="001E4B34" w:rsidRDefault="001E4B34" w:rsidP="00845920">
            <w:pPr>
              <w:rPr>
                <w:rFonts w:ascii="Arial" w:eastAsia="Arial Unicode MS" w:hAnsi="Arial" w:cs="Arial"/>
                <w:smallCaps/>
                <w:sz w:val="24"/>
                <w:szCs w:val="24"/>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What are the Strengths or weaknesses?</w:t>
            </w:r>
          </w:p>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tc>
        <w:tc>
          <w:tcPr>
            <w:tcW w:w="6554" w:type="dxa"/>
          </w:tcPr>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tc>
      </w:tr>
      <w:tr w:rsidR="00F944F6" w:rsidRPr="001E4B34" w:rsidTr="00845920">
        <w:trPr>
          <w:trHeight w:val="864"/>
        </w:trPr>
        <w:tc>
          <w:tcPr>
            <w:tcW w:w="3494" w:type="dxa"/>
            <w:shd w:val="clear" w:color="auto" w:fill="F3F3F3"/>
            <w:vAlign w:val="center"/>
          </w:tcPr>
          <w:p w:rsidR="00F944F6" w:rsidRPr="001E4B34" w:rsidRDefault="001E4B34" w:rsidP="000B3815">
            <w:pPr>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Principle(s) Involved</w:t>
            </w:r>
          </w:p>
        </w:tc>
        <w:tc>
          <w:tcPr>
            <w:tcW w:w="6554" w:type="dxa"/>
          </w:tcPr>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052042" w:rsidRPr="001E4B34" w:rsidRDefault="00052042"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052042" w:rsidRPr="001E4B34" w:rsidRDefault="00052042"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tc>
      </w:tr>
      <w:tr w:rsidR="00F944F6" w:rsidRPr="001E4B34" w:rsidTr="00845920">
        <w:trPr>
          <w:trHeight w:val="864"/>
        </w:trPr>
        <w:tc>
          <w:tcPr>
            <w:tcW w:w="3494" w:type="dxa"/>
            <w:shd w:val="clear" w:color="auto" w:fill="F3F3F3"/>
            <w:vAlign w:val="center"/>
          </w:tcPr>
          <w:p w:rsidR="00F944F6" w:rsidRPr="001E4B34" w:rsidRDefault="00F944F6" w:rsidP="00845920">
            <w:pPr>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Reason/explanation</w:t>
            </w:r>
          </w:p>
        </w:tc>
        <w:tc>
          <w:tcPr>
            <w:tcW w:w="6554" w:type="dxa"/>
          </w:tcPr>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052042" w:rsidRPr="001E4B34" w:rsidRDefault="00052042"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052042" w:rsidRPr="001E4B34" w:rsidRDefault="00052042"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tc>
      </w:tr>
    </w:tbl>
    <w:p w:rsidR="00F45AB9" w:rsidRPr="001E4B34" w:rsidRDefault="00F45AB9">
      <w:pPr>
        <w:rPr>
          <w:rFonts w:ascii="Arial" w:hAnsi="Arial" w:cs="Arial"/>
          <w:sz w:val="24"/>
          <w:szCs w:val="24"/>
          <w:lang w:val="en-CA"/>
        </w:rPr>
      </w:pPr>
    </w:p>
    <w:p w:rsidR="00F944F6" w:rsidRPr="001E4B34" w:rsidRDefault="00F944F6">
      <w:pPr>
        <w:rPr>
          <w:rFonts w:ascii="Arial" w:hAnsi="Arial" w:cs="Arial"/>
          <w:sz w:val="24"/>
          <w:szCs w:val="24"/>
          <w:lang w:val="en-CA"/>
        </w:rPr>
      </w:pPr>
      <w:r w:rsidRPr="001E4B34">
        <w:rPr>
          <w:rFonts w:ascii="Arial" w:hAnsi="Arial" w:cs="Arial"/>
          <w:sz w:val="24"/>
          <w:szCs w:val="24"/>
          <w:lang w:val="en-CA"/>
        </w:rPr>
        <w:br w:type="page"/>
      </w:r>
    </w:p>
    <w:p w:rsidR="00F944F6" w:rsidRPr="001E4B34" w:rsidRDefault="00F944F6" w:rsidP="00F944F6">
      <w:pPr>
        <w:widowControl w:val="0"/>
        <w:tabs>
          <w:tab w:val="left" w:pos="360"/>
        </w:tabs>
        <w:overflowPunct w:val="0"/>
        <w:autoSpaceDE w:val="0"/>
        <w:autoSpaceDN w:val="0"/>
        <w:adjustRightInd w:val="0"/>
        <w:spacing w:before="140" w:after="0" w:line="240" w:lineRule="auto"/>
        <w:ind w:left="720" w:hanging="360"/>
        <w:rPr>
          <w:rFonts w:ascii="Arial" w:eastAsia="Times New Roman" w:hAnsi="Arial" w:cs="Arial"/>
          <w:b/>
          <w:smallCaps/>
          <w:color w:val="000000"/>
          <w:kern w:val="30"/>
          <w:sz w:val="24"/>
          <w:szCs w:val="24"/>
          <w:u w:val="single"/>
          <w:lang w:val="en-CA"/>
          <w14:shadow w14:blurRad="50800" w14:dist="38100" w14:dir="2700000" w14:sx="100000" w14:sy="100000" w14:kx="0" w14:ky="0" w14:algn="tl">
            <w14:srgbClr w14:val="000000">
              <w14:alpha w14:val="60000"/>
            </w14:srgbClr>
          </w14:shadow>
        </w:rPr>
      </w:pPr>
      <w:r w:rsidRPr="001E4B34">
        <w:rPr>
          <w:rFonts w:ascii="Arial" w:eastAsia="Times New Roman" w:hAnsi="Arial" w:cs="Arial"/>
          <w:b/>
          <w:smallCaps/>
          <w:color w:val="000000"/>
          <w:kern w:val="30"/>
          <w:sz w:val="24"/>
          <w:szCs w:val="24"/>
          <w:u w:val="single"/>
          <w:lang w:val="en-CA"/>
          <w14:shadow w14:blurRad="50800" w14:dist="38100" w14:dir="2700000" w14:sx="100000" w14:sy="100000" w14:kx="0" w14:ky="0" w14:algn="tl">
            <w14:srgbClr w14:val="000000">
              <w14:alpha w14:val="60000"/>
            </w14:srgbClr>
          </w14:shadow>
        </w:rPr>
        <w:lastRenderedPageBreak/>
        <w:t>internal Control Scenario</w:t>
      </w:r>
    </w:p>
    <w:p w:rsidR="002A14C4" w:rsidRPr="001E4B34" w:rsidRDefault="00F944F6" w:rsidP="001E4B34">
      <w:pPr>
        <w:widowControl w:val="0"/>
        <w:tabs>
          <w:tab w:val="left" w:pos="360"/>
        </w:tabs>
        <w:overflowPunct w:val="0"/>
        <w:autoSpaceDE w:val="0"/>
        <w:autoSpaceDN w:val="0"/>
        <w:adjustRightInd w:val="0"/>
        <w:spacing w:before="140" w:after="0" w:line="240" w:lineRule="auto"/>
        <w:ind w:left="720" w:hanging="360"/>
        <w:rPr>
          <w:rFonts w:ascii="Arial" w:hAnsi="Arial" w:cs="Arial"/>
          <w:b/>
          <w:bCs/>
          <w:color w:val="000000"/>
          <w:kern w:val="30"/>
          <w:sz w:val="24"/>
          <w:szCs w:val="24"/>
          <w:lang w:val="en-CA"/>
        </w:rPr>
      </w:pPr>
      <w:r w:rsidRPr="001E4B34">
        <w:rPr>
          <w:rFonts w:ascii="Arial" w:eastAsia="Times New Roman" w:hAnsi="Arial" w:cs="Arial"/>
          <w:noProof/>
          <w:color w:val="000000"/>
          <w:kern w:val="30"/>
          <w:sz w:val="24"/>
          <w:szCs w:val="24"/>
        </w:rPr>
        <w:drawing>
          <wp:anchor distT="0" distB="0" distL="114300" distR="114300" simplePos="0" relativeHeight="251661312" behindDoc="1" locked="0" layoutInCell="1" allowOverlap="1" wp14:anchorId="0EA430B4" wp14:editId="4BED3165">
            <wp:simplePos x="0" y="0"/>
            <wp:positionH relativeFrom="column">
              <wp:posOffset>320040</wp:posOffset>
            </wp:positionH>
            <wp:positionV relativeFrom="paragraph">
              <wp:posOffset>6350</wp:posOffset>
            </wp:positionV>
            <wp:extent cx="5977255" cy="108077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80000" contrast="-94000"/>
                      <a:extLst>
                        <a:ext uri="{28A0092B-C50C-407E-A947-70E740481C1C}">
                          <a14:useLocalDpi xmlns:a14="http://schemas.microsoft.com/office/drawing/2010/main" val="0"/>
                        </a:ext>
                      </a:extLst>
                    </a:blip>
                    <a:srcRect/>
                    <a:stretch>
                      <a:fillRect/>
                    </a:stretch>
                  </pic:blipFill>
                  <pic:spPr bwMode="auto">
                    <a:xfrm>
                      <a:off x="0" y="0"/>
                      <a:ext cx="597725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B34">
        <w:rPr>
          <w:rFonts w:ascii="Arial" w:eastAsia="Times New Roman" w:hAnsi="Arial" w:cs="Arial"/>
          <w:color w:val="000000"/>
          <w:kern w:val="30"/>
          <w:sz w:val="24"/>
          <w:szCs w:val="24"/>
          <w:lang w:val="en-CA"/>
        </w:rPr>
        <w:t xml:space="preserve">   </w:t>
      </w:r>
      <w:r w:rsidR="002A14C4" w:rsidRPr="001E4B34">
        <w:rPr>
          <w:rFonts w:ascii="Arial" w:hAnsi="Arial" w:cs="Arial"/>
          <w:b/>
          <w:bCs/>
          <w:color w:val="000000"/>
          <w:kern w:val="30"/>
          <w:sz w:val="24"/>
          <w:szCs w:val="24"/>
          <w:lang w:val="en-CA"/>
        </w:rPr>
        <w:t>Nancy works at a clothing store.  Every time she makes a sale she uses a pre-numbered sales slip to record the transaction.</w:t>
      </w:r>
    </w:p>
    <w:p w:rsidR="002A14C4" w:rsidRPr="001E4B34" w:rsidRDefault="002A14C4" w:rsidP="001E4B34">
      <w:pPr>
        <w:spacing w:after="0" w:line="240" w:lineRule="auto"/>
        <w:ind w:left="690"/>
        <w:rPr>
          <w:rFonts w:ascii="Arial" w:hAnsi="Arial" w:cs="Arial"/>
          <w:b/>
          <w:smallCaps/>
          <w:color w:val="000000"/>
          <w:kern w:val="30"/>
          <w:sz w:val="24"/>
          <w:szCs w:val="24"/>
          <w:lang w:val="en-CA"/>
          <w14:shadow w14:blurRad="50800" w14:dist="38100" w14:dir="2700000" w14:sx="100000" w14:sy="100000" w14:kx="0" w14:ky="0" w14:algn="tl">
            <w14:srgbClr w14:val="000000">
              <w14:alpha w14:val="60000"/>
            </w14:srgbClr>
          </w14:shadow>
        </w:rPr>
      </w:pPr>
      <w:r w:rsidRPr="001E4B34">
        <w:rPr>
          <w:rFonts w:ascii="Arial" w:hAnsi="Arial" w:cs="Arial"/>
          <w:b/>
          <w:bCs/>
          <w:color w:val="000000"/>
          <w:kern w:val="30"/>
          <w:sz w:val="24"/>
          <w:szCs w:val="24"/>
          <w:lang w:val="en-CA"/>
        </w:rPr>
        <w:t xml:space="preserve">Helen works at a shoe store, every time she makes a sale, the computer or </w:t>
      </w:r>
      <w:proofErr w:type="gramStart"/>
      <w:r w:rsidRPr="001E4B34">
        <w:rPr>
          <w:rFonts w:ascii="Arial" w:hAnsi="Arial" w:cs="Arial"/>
          <w:b/>
          <w:bCs/>
          <w:color w:val="000000"/>
          <w:kern w:val="30"/>
          <w:sz w:val="24"/>
          <w:szCs w:val="24"/>
          <w:lang w:val="en-CA"/>
        </w:rPr>
        <w:t>the  point</w:t>
      </w:r>
      <w:proofErr w:type="gramEnd"/>
      <w:r w:rsidRPr="001E4B34">
        <w:rPr>
          <w:rFonts w:ascii="Arial" w:hAnsi="Arial" w:cs="Arial"/>
          <w:b/>
          <w:bCs/>
          <w:color w:val="000000"/>
          <w:kern w:val="30"/>
          <w:sz w:val="24"/>
          <w:szCs w:val="24"/>
          <w:lang w:val="en-CA"/>
        </w:rPr>
        <w:t xml:space="preserve"> of sales terminal generates an pre-numbered invoice. </w:t>
      </w:r>
    </w:p>
    <w:p w:rsidR="00F944F6" w:rsidRPr="001E4B34" w:rsidRDefault="00F944F6" w:rsidP="002A14C4">
      <w:pPr>
        <w:widowControl w:val="0"/>
        <w:tabs>
          <w:tab w:val="left" w:pos="360"/>
        </w:tabs>
        <w:overflowPunct w:val="0"/>
        <w:autoSpaceDE w:val="0"/>
        <w:autoSpaceDN w:val="0"/>
        <w:adjustRightInd w:val="0"/>
        <w:spacing w:before="140" w:after="0" w:line="360" w:lineRule="auto"/>
        <w:ind w:left="720" w:hanging="360"/>
        <w:rPr>
          <w:rFonts w:ascii="Arial" w:eastAsia="Times New Roman" w:hAnsi="Arial" w:cs="Arial"/>
          <w:b/>
          <w:smallCaps/>
          <w:color w:val="000000"/>
          <w:kern w:val="30"/>
          <w:sz w:val="24"/>
          <w:szCs w:val="24"/>
          <w:lang w:val="en-CA"/>
          <w14:shadow w14:blurRad="50800" w14:dist="38100" w14:dir="2700000" w14:sx="100000" w14:sy="100000" w14:kx="0" w14:ky="0" w14:algn="tl">
            <w14:srgbClr w14:val="000000">
              <w14:alpha w14:val="60000"/>
            </w14:srgbClr>
          </w14:shadow>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6554"/>
      </w:tblGrid>
      <w:tr w:rsidR="00F944F6" w:rsidRPr="001E4B34" w:rsidTr="00845920">
        <w:trPr>
          <w:trHeight w:val="476"/>
        </w:trPr>
        <w:tc>
          <w:tcPr>
            <w:tcW w:w="3494" w:type="dxa"/>
            <w:shd w:val="clear" w:color="auto" w:fill="E6E6E6"/>
            <w:vAlign w:val="center"/>
          </w:tcPr>
          <w:p w:rsidR="00F944F6" w:rsidRPr="001E4B34" w:rsidRDefault="00F944F6" w:rsidP="00845920">
            <w:pPr>
              <w:jc w:val="center"/>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QUESTION</w:t>
            </w:r>
          </w:p>
        </w:tc>
        <w:tc>
          <w:tcPr>
            <w:tcW w:w="6554" w:type="dxa"/>
            <w:shd w:val="clear" w:color="auto" w:fill="E6E6E6"/>
            <w:vAlign w:val="center"/>
          </w:tcPr>
          <w:p w:rsidR="00F944F6" w:rsidRPr="001E4B34" w:rsidRDefault="00F944F6" w:rsidP="00845920">
            <w:pPr>
              <w:tabs>
                <w:tab w:val="left" w:pos="878"/>
              </w:tabs>
              <w:jc w:val="center"/>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SOLUTION</w:t>
            </w:r>
          </w:p>
        </w:tc>
      </w:tr>
      <w:tr w:rsidR="00F944F6" w:rsidRPr="001E4B34" w:rsidTr="00845920">
        <w:trPr>
          <w:trHeight w:val="864"/>
        </w:trPr>
        <w:tc>
          <w:tcPr>
            <w:tcW w:w="3494" w:type="dxa"/>
            <w:shd w:val="clear" w:color="auto" w:fill="F3F3F3"/>
            <w:vAlign w:val="center"/>
          </w:tcPr>
          <w:p w:rsidR="001E4B34" w:rsidRPr="001E4B34" w:rsidRDefault="001E4B34" w:rsidP="001E4B34">
            <w:pPr>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Strength/weakness?</w:t>
            </w:r>
          </w:p>
          <w:p w:rsidR="00F944F6" w:rsidRPr="001E4B34" w:rsidRDefault="00F944F6" w:rsidP="001E4B34">
            <w:pPr>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tc>
        <w:tc>
          <w:tcPr>
            <w:tcW w:w="6554" w:type="dxa"/>
          </w:tcPr>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tc>
      </w:tr>
      <w:tr w:rsidR="00F944F6" w:rsidRPr="001E4B34" w:rsidTr="00845920">
        <w:trPr>
          <w:trHeight w:val="864"/>
        </w:trPr>
        <w:tc>
          <w:tcPr>
            <w:tcW w:w="3494" w:type="dxa"/>
            <w:shd w:val="clear" w:color="auto" w:fill="F3F3F3"/>
            <w:vAlign w:val="center"/>
          </w:tcPr>
          <w:p w:rsidR="001E4B34" w:rsidRPr="001E4B34" w:rsidRDefault="001E4B34" w:rsidP="001E4B34">
            <w:pPr>
              <w:rPr>
                <w:rFonts w:ascii="Arial" w:eastAsia="Arial Unicode MS" w:hAnsi="Arial" w:cs="Arial"/>
                <w:smallCaps/>
                <w:sz w:val="24"/>
                <w:szCs w:val="24"/>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What is/are the Principle of control(s) Involved?</w:t>
            </w:r>
          </w:p>
          <w:p w:rsidR="001E4B34" w:rsidRPr="001E4B34" w:rsidRDefault="001E4B34" w:rsidP="00845920">
            <w:pPr>
              <w:rPr>
                <w:rFonts w:ascii="Arial" w:eastAsia="Arial Unicode MS" w:hAnsi="Arial" w:cs="Arial"/>
                <w:b/>
                <w:smallCaps/>
                <w:sz w:val="24"/>
                <w:szCs w:val="24"/>
                <w14:shadow w14:blurRad="50800" w14:dist="38100" w14:dir="2700000" w14:sx="100000" w14:sy="100000" w14:kx="0" w14:ky="0" w14:algn="tl">
                  <w14:srgbClr w14:val="000000">
                    <w14:alpha w14:val="60000"/>
                  </w14:srgbClr>
                </w14:shadow>
              </w:rPr>
            </w:pPr>
          </w:p>
        </w:tc>
        <w:tc>
          <w:tcPr>
            <w:tcW w:w="6554" w:type="dxa"/>
          </w:tcPr>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052042" w:rsidRPr="001E4B34" w:rsidRDefault="00052042"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052042" w:rsidRPr="001E4B34" w:rsidRDefault="00052042"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tc>
      </w:tr>
      <w:tr w:rsidR="00F944F6" w:rsidRPr="001E4B34" w:rsidTr="00845920">
        <w:trPr>
          <w:trHeight w:val="864"/>
        </w:trPr>
        <w:tc>
          <w:tcPr>
            <w:tcW w:w="3494" w:type="dxa"/>
            <w:shd w:val="clear" w:color="auto" w:fill="F3F3F3"/>
            <w:vAlign w:val="center"/>
          </w:tcPr>
          <w:p w:rsidR="00F944F6" w:rsidRPr="001E4B34" w:rsidRDefault="00F944F6" w:rsidP="00845920">
            <w:pPr>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pPr>
            <w:r w:rsidRPr="001E4B34">
              <w:rPr>
                <w:rFonts w:ascii="Arial" w:eastAsia="Arial Unicode MS" w:hAnsi="Arial" w:cs="Arial"/>
                <w:b/>
                <w:smallCaps/>
                <w:sz w:val="24"/>
                <w:szCs w:val="24"/>
                <w:lang w:val="en-CA"/>
                <w14:shadow w14:blurRad="50800" w14:dist="38100" w14:dir="2700000" w14:sx="100000" w14:sy="100000" w14:kx="0" w14:ky="0" w14:algn="tl">
                  <w14:srgbClr w14:val="000000">
                    <w14:alpha w14:val="60000"/>
                  </w14:srgbClr>
                </w14:shadow>
              </w:rPr>
              <w:t>Reason/explanation</w:t>
            </w:r>
          </w:p>
        </w:tc>
        <w:tc>
          <w:tcPr>
            <w:tcW w:w="6554" w:type="dxa"/>
          </w:tcPr>
          <w:p w:rsidR="00F944F6" w:rsidRPr="001E4B34" w:rsidRDefault="00F944F6"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p w:rsidR="00052042" w:rsidRPr="001E4B34" w:rsidRDefault="00052042" w:rsidP="00845920">
            <w:pPr>
              <w:tabs>
                <w:tab w:val="left" w:pos="878"/>
              </w:tabs>
              <w:rPr>
                <w:rFonts w:ascii="Arial" w:eastAsia="Arial Unicode MS" w:hAnsi="Arial" w:cs="Arial"/>
                <w:smallCaps/>
                <w:sz w:val="24"/>
                <w:szCs w:val="24"/>
                <w:lang w:val="en-CA"/>
                <w14:shadow w14:blurRad="50800" w14:dist="38100" w14:dir="2700000" w14:sx="100000" w14:sy="100000" w14:kx="0" w14:ky="0" w14:algn="tl">
                  <w14:srgbClr w14:val="000000">
                    <w14:alpha w14:val="60000"/>
                  </w14:srgbClr>
                </w14:shadow>
              </w:rPr>
            </w:pPr>
          </w:p>
        </w:tc>
      </w:tr>
    </w:tbl>
    <w:p w:rsidR="001E4B34" w:rsidRPr="001E4B34" w:rsidRDefault="001E4B34">
      <w:pPr>
        <w:rPr>
          <w:rFonts w:ascii="Arial" w:hAnsi="Arial" w:cs="Arial"/>
          <w:b/>
          <w:sz w:val="24"/>
          <w:szCs w:val="24"/>
          <w:lang w:val="en-CA"/>
        </w:rPr>
      </w:pPr>
    </w:p>
    <w:p w:rsidR="00F944F6" w:rsidRPr="001E4B34" w:rsidRDefault="000B3815">
      <w:pPr>
        <w:rPr>
          <w:rFonts w:ascii="Arial" w:hAnsi="Arial" w:cs="Arial"/>
          <w:b/>
          <w:sz w:val="24"/>
          <w:szCs w:val="24"/>
          <w:lang w:val="en-CA"/>
        </w:rPr>
      </w:pPr>
      <w:r w:rsidRPr="001E4B34">
        <w:rPr>
          <w:rFonts w:ascii="Arial" w:hAnsi="Arial" w:cs="Arial"/>
          <w:b/>
          <w:sz w:val="24"/>
          <w:szCs w:val="24"/>
          <w:lang w:val="en-CA"/>
        </w:rPr>
        <w:t>Petty Cash Journal Entries</w:t>
      </w:r>
      <w:r w:rsidR="001E4B34">
        <w:rPr>
          <w:rFonts w:ascii="Arial" w:hAnsi="Arial" w:cs="Arial"/>
          <w:b/>
          <w:sz w:val="24"/>
          <w:szCs w:val="24"/>
          <w:lang w:val="en-CA"/>
        </w:rPr>
        <w:t>:</w:t>
      </w:r>
    </w:p>
    <w:p w:rsidR="000B3815" w:rsidRPr="001E4B34" w:rsidRDefault="000B3815" w:rsidP="000B3815">
      <w:pPr>
        <w:pStyle w:val="ListParagraph"/>
        <w:numPr>
          <w:ilvl w:val="0"/>
          <w:numId w:val="3"/>
        </w:numPr>
        <w:rPr>
          <w:rFonts w:ascii="Arial" w:hAnsi="Arial" w:cs="Arial"/>
          <w:sz w:val="24"/>
          <w:szCs w:val="24"/>
          <w:lang w:val="en-CA"/>
        </w:rPr>
      </w:pPr>
      <w:r w:rsidRPr="001E4B34">
        <w:rPr>
          <w:rFonts w:ascii="Arial" w:hAnsi="Arial" w:cs="Arial"/>
          <w:sz w:val="24"/>
          <w:szCs w:val="24"/>
          <w:lang w:val="en-CA"/>
        </w:rPr>
        <w:t xml:space="preserve">Ms. </w:t>
      </w:r>
      <w:proofErr w:type="spellStart"/>
      <w:r w:rsidRPr="001E4B34">
        <w:rPr>
          <w:rFonts w:ascii="Arial" w:hAnsi="Arial" w:cs="Arial"/>
          <w:sz w:val="24"/>
          <w:szCs w:val="24"/>
          <w:lang w:val="en-CA"/>
        </w:rPr>
        <w:t>Stepanek</w:t>
      </w:r>
      <w:proofErr w:type="spellEnd"/>
      <w:r w:rsidRPr="001E4B34">
        <w:rPr>
          <w:rFonts w:ascii="Arial" w:hAnsi="Arial" w:cs="Arial"/>
          <w:sz w:val="24"/>
          <w:szCs w:val="24"/>
          <w:lang w:val="en-CA"/>
        </w:rPr>
        <w:t xml:space="preserve"> established a petty cash fund, cheque #85, for $150.</w:t>
      </w:r>
    </w:p>
    <w:p w:rsidR="000B3815" w:rsidRPr="001E4B34" w:rsidRDefault="000B3815" w:rsidP="000B3815">
      <w:pPr>
        <w:pStyle w:val="ListParagraph"/>
        <w:numPr>
          <w:ilvl w:val="0"/>
          <w:numId w:val="3"/>
        </w:numPr>
        <w:rPr>
          <w:rFonts w:ascii="Arial" w:hAnsi="Arial" w:cs="Arial"/>
          <w:sz w:val="24"/>
          <w:szCs w:val="24"/>
          <w:lang w:val="en-CA"/>
        </w:rPr>
      </w:pPr>
      <w:r w:rsidRPr="001E4B34">
        <w:rPr>
          <w:rFonts w:ascii="Arial" w:hAnsi="Arial" w:cs="Arial"/>
          <w:sz w:val="24"/>
          <w:szCs w:val="24"/>
          <w:lang w:val="en-CA"/>
        </w:rPr>
        <w:t xml:space="preserve">Ms. </w:t>
      </w:r>
      <w:proofErr w:type="spellStart"/>
      <w:r w:rsidRPr="001E4B34">
        <w:rPr>
          <w:rFonts w:ascii="Arial" w:hAnsi="Arial" w:cs="Arial"/>
          <w:sz w:val="24"/>
          <w:szCs w:val="24"/>
          <w:lang w:val="en-CA"/>
        </w:rPr>
        <w:t>Stepanek</w:t>
      </w:r>
      <w:proofErr w:type="spellEnd"/>
      <w:r w:rsidRPr="001E4B34">
        <w:rPr>
          <w:rFonts w:ascii="Arial" w:hAnsi="Arial" w:cs="Arial"/>
          <w:sz w:val="24"/>
          <w:szCs w:val="24"/>
          <w:lang w:val="en-CA"/>
        </w:rPr>
        <w:t xml:space="preserve"> decided to increase the petty cash fund from $150 to $200, cheque #86</w:t>
      </w:r>
    </w:p>
    <w:p w:rsidR="000B3815" w:rsidRPr="001E4B34" w:rsidRDefault="001E4B34" w:rsidP="000B3815">
      <w:pPr>
        <w:pStyle w:val="ListParagraph"/>
        <w:numPr>
          <w:ilvl w:val="0"/>
          <w:numId w:val="3"/>
        </w:numPr>
        <w:rPr>
          <w:rFonts w:ascii="Arial" w:hAnsi="Arial" w:cs="Arial"/>
          <w:sz w:val="24"/>
          <w:szCs w:val="24"/>
          <w:lang w:val="en-CA"/>
        </w:rPr>
      </w:pPr>
      <w:r>
        <w:rPr>
          <w:rFonts w:ascii="Arial" w:hAnsi="Arial" w:cs="Arial"/>
          <w:sz w:val="24"/>
          <w:szCs w:val="24"/>
          <w:lang w:val="en-CA"/>
        </w:rPr>
        <w:t xml:space="preserve">Journalize the petty cash vouchers. </w:t>
      </w:r>
      <w:r w:rsidR="000B3815" w:rsidRPr="001E4B34">
        <w:rPr>
          <w:rFonts w:ascii="Arial" w:hAnsi="Arial" w:cs="Arial"/>
          <w:sz w:val="24"/>
          <w:szCs w:val="24"/>
          <w:lang w:val="en-CA"/>
        </w:rPr>
        <w:t>The following summary of vouchers from the petty cash fund was prepared:</w:t>
      </w:r>
    </w:p>
    <w:p w:rsidR="000B3815" w:rsidRPr="001E4B34" w:rsidRDefault="000B3815" w:rsidP="000B3815">
      <w:pPr>
        <w:pStyle w:val="ListParagraph"/>
        <w:numPr>
          <w:ilvl w:val="1"/>
          <w:numId w:val="3"/>
        </w:numPr>
        <w:rPr>
          <w:rFonts w:ascii="Arial" w:hAnsi="Arial" w:cs="Arial"/>
          <w:sz w:val="24"/>
          <w:szCs w:val="24"/>
          <w:lang w:val="en-CA"/>
        </w:rPr>
      </w:pPr>
      <w:r w:rsidRPr="001E4B34">
        <w:rPr>
          <w:rFonts w:ascii="Arial" w:hAnsi="Arial" w:cs="Arial"/>
          <w:sz w:val="24"/>
          <w:szCs w:val="24"/>
          <w:lang w:val="en-CA"/>
        </w:rPr>
        <w:t>Salon expenses $45.53</w:t>
      </w:r>
    </w:p>
    <w:p w:rsidR="000B3815" w:rsidRPr="001E4B34" w:rsidRDefault="000B3815" w:rsidP="000B3815">
      <w:pPr>
        <w:pStyle w:val="ListParagraph"/>
        <w:numPr>
          <w:ilvl w:val="1"/>
          <w:numId w:val="3"/>
        </w:numPr>
        <w:rPr>
          <w:rFonts w:ascii="Arial" w:hAnsi="Arial" w:cs="Arial"/>
          <w:sz w:val="24"/>
          <w:szCs w:val="24"/>
          <w:lang w:val="en-CA"/>
        </w:rPr>
      </w:pPr>
      <w:r w:rsidRPr="001E4B34">
        <w:rPr>
          <w:rFonts w:ascii="Arial" w:hAnsi="Arial" w:cs="Arial"/>
          <w:sz w:val="24"/>
          <w:szCs w:val="24"/>
          <w:lang w:val="en-CA"/>
        </w:rPr>
        <w:t>Delivery Expense $12.45</w:t>
      </w:r>
    </w:p>
    <w:p w:rsidR="000B3815" w:rsidRPr="001E4B34" w:rsidRDefault="000B3815" w:rsidP="000B3815">
      <w:pPr>
        <w:pStyle w:val="ListParagraph"/>
        <w:numPr>
          <w:ilvl w:val="1"/>
          <w:numId w:val="3"/>
        </w:numPr>
        <w:rPr>
          <w:rFonts w:ascii="Arial" w:hAnsi="Arial" w:cs="Arial"/>
          <w:sz w:val="24"/>
          <w:szCs w:val="24"/>
          <w:lang w:val="en-CA"/>
        </w:rPr>
      </w:pPr>
      <w:r w:rsidRPr="001E4B34">
        <w:rPr>
          <w:rFonts w:ascii="Arial" w:hAnsi="Arial" w:cs="Arial"/>
          <w:sz w:val="24"/>
          <w:szCs w:val="24"/>
          <w:lang w:val="en-CA"/>
        </w:rPr>
        <w:t xml:space="preserve">H. </w:t>
      </w:r>
      <w:proofErr w:type="spellStart"/>
      <w:r w:rsidRPr="001E4B34">
        <w:rPr>
          <w:rFonts w:ascii="Arial" w:hAnsi="Arial" w:cs="Arial"/>
          <w:sz w:val="24"/>
          <w:szCs w:val="24"/>
          <w:lang w:val="en-CA"/>
        </w:rPr>
        <w:t>Stepanek</w:t>
      </w:r>
      <w:proofErr w:type="spellEnd"/>
      <w:r w:rsidRPr="001E4B34">
        <w:rPr>
          <w:rFonts w:ascii="Arial" w:hAnsi="Arial" w:cs="Arial"/>
          <w:sz w:val="24"/>
          <w:szCs w:val="24"/>
          <w:lang w:val="en-CA"/>
        </w:rPr>
        <w:t>, Drawings $32.76</w:t>
      </w:r>
    </w:p>
    <w:p w:rsidR="000B3815" w:rsidRDefault="000B3815" w:rsidP="000B3815">
      <w:pPr>
        <w:pStyle w:val="ListParagraph"/>
        <w:numPr>
          <w:ilvl w:val="1"/>
          <w:numId w:val="3"/>
        </w:numPr>
        <w:rPr>
          <w:rFonts w:ascii="Arial" w:hAnsi="Arial" w:cs="Arial"/>
          <w:sz w:val="24"/>
          <w:szCs w:val="24"/>
          <w:lang w:val="en-CA"/>
        </w:rPr>
      </w:pPr>
      <w:r w:rsidRPr="001E4B34">
        <w:rPr>
          <w:rFonts w:ascii="Arial" w:hAnsi="Arial" w:cs="Arial"/>
          <w:sz w:val="24"/>
          <w:szCs w:val="24"/>
          <w:lang w:val="en-CA"/>
        </w:rPr>
        <w:t>Postage Expense $4.56</w:t>
      </w:r>
    </w:p>
    <w:p w:rsidR="001E4B34" w:rsidRDefault="001E4B34" w:rsidP="001E4B34">
      <w:pPr>
        <w:pStyle w:val="ListParagraph"/>
        <w:numPr>
          <w:ilvl w:val="0"/>
          <w:numId w:val="3"/>
        </w:numPr>
        <w:rPr>
          <w:rFonts w:ascii="Arial" w:hAnsi="Arial" w:cs="Arial"/>
          <w:sz w:val="24"/>
          <w:szCs w:val="24"/>
          <w:lang w:val="en-CA"/>
        </w:rPr>
      </w:pPr>
      <w:r>
        <w:rPr>
          <w:rFonts w:ascii="Arial" w:hAnsi="Arial" w:cs="Arial"/>
          <w:sz w:val="24"/>
          <w:szCs w:val="24"/>
          <w:lang w:val="en-CA"/>
        </w:rPr>
        <w:t>Replenish the petty cash fund. Chq #87.</w:t>
      </w:r>
    </w:p>
    <w:p w:rsidR="001E4B34" w:rsidRDefault="001E4B34" w:rsidP="001E4B34">
      <w:pPr>
        <w:rPr>
          <w:rFonts w:ascii="Arial" w:hAnsi="Arial" w:cs="Arial"/>
          <w:sz w:val="24"/>
          <w:szCs w:val="24"/>
          <w:lang w:val="en-CA"/>
        </w:rPr>
      </w:pPr>
    </w:p>
    <w:p w:rsidR="001E4B34" w:rsidRDefault="001E4B34" w:rsidP="001E4B34">
      <w:pPr>
        <w:rPr>
          <w:rFonts w:ascii="Arial" w:hAnsi="Arial" w:cs="Arial"/>
          <w:sz w:val="24"/>
          <w:szCs w:val="24"/>
          <w:lang w:val="en-CA"/>
        </w:rPr>
      </w:pPr>
    </w:p>
    <w:p w:rsidR="001E4B34" w:rsidRDefault="001E4B34" w:rsidP="001E4B34">
      <w:pPr>
        <w:rPr>
          <w:rFonts w:ascii="Arial" w:hAnsi="Arial" w:cs="Arial"/>
          <w:sz w:val="24"/>
          <w:szCs w:val="24"/>
          <w:lang w:val="en-CA"/>
        </w:rPr>
      </w:pPr>
    </w:p>
    <w:p w:rsidR="001E4B34" w:rsidRDefault="001E4B34" w:rsidP="001E4B34">
      <w:pPr>
        <w:rPr>
          <w:rFonts w:ascii="Arial" w:hAnsi="Arial" w:cs="Arial"/>
          <w:sz w:val="24"/>
          <w:szCs w:val="24"/>
          <w:lang w:val="en-CA"/>
        </w:rPr>
      </w:pPr>
    </w:p>
    <w:p w:rsidR="001E4B34" w:rsidRPr="001E4B34" w:rsidRDefault="001E4B34" w:rsidP="001E4B34">
      <w:pPr>
        <w:rPr>
          <w:rFonts w:ascii="Arial" w:hAnsi="Arial" w:cs="Arial"/>
          <w:sz w:val="24"/>
          <w:szCs w:val="24"/>
          <w:lang w:val="en-CA"/>
        </w:rPr>
      </w:pPr>
    </w:p>
    <w:tbl>
      <w:tblPr>
        <w:tblW w:w="10160" w:type="dxa"/>
        <w:tblInd w:w="85" w:type="dxa"/>
        <w:tblLook w:val="04A0" w:firstRow="1" w:lastRow="0" w:firstColumn="1" w:lastColumn="0" w:noHBand="0" w:noVBand="1"/>
      </w:tblPr>
      <w:tblGrid>
        <w:gridCol w:w="820"/>
        <w:gridCol w:w="340"/>
        <w:gridCol w:w="4563"/>
        <w:gridCol w:w="1007"/>
        <w:gridCol w:w="2010"/>
        <w:gridCol w:w="1420"/>
      </w:tblGrid>
      <w:tr w:rsidR="000B3815" w:rsidRPr="001E4B34" w:rsidTr="00714353">
        <w:trPr>
          <w:trHeight w:val="405"/>
        </w:trPr>
        <w:tc>
          <w:tcPr>
            <w:tcW w:w="820" w:type="dxa"/>
            <w:tcBorders>
              <w:top w:val="double" w:sz="6" w:space="0" w:color="auto"/>
              <w:left w:val="double" w:sz="6" w:space="0" w:color="auto"/>
              <w:bottom w:val="nil"/>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hAnsi="Arial" w:cs="Arial"/>
                <w:sz w:val="24"/>
                <w:szCs w:val="24"/>
                <w:lang w:val="en-CA"/>
              </w:rPr>
              <w:br w:type="page"/>
            </w:r>
            <w:r w:rsidRPr="001E4B34">
              <w:rPr>
                <w:rFonts w:ascii="Arial" w:eastAsia="Times New Roman" w:hAnsi="Arial" w:cs="Arial"/>
                <w:sz w:val="24"/>
                <w:szCs w:val="24"/>
              </w:rPr>
              <w:t> </w:t>
            </w:r>
          </w:p>
        </w:tc>
        <w:tc>
          <w:tcPr>
            <w:tcW w:w="340" w:type="dxa"/>
            <w:tcBorders>
              <w:top w:val="double" w:sz="6" w:space="0" w:color="auto"/>
              <w:left w:val="nil"/>
              <w:bottom w:val="nil"/>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7580" w:type="dxa"/>
            <w:gridSpan w:val="3"/>
            <w:vMerge w:val="restart"/>
            <w:tcBorders>
              <w:top w:val="double" w:sz="6" w:space="0" w:color="auto"/>
              <w:left w:val="nil"/>
              <w:bottom w:val="double" w:sz="6" w:space="0" w:color="000000"/>
              <w:right w:val="nil"/>
            </w:tcBorders>
            <w:shd w:val="clear" w:color="auto" w:fill="auto"/>
            <w:noWrap/>
            <w:vAlign w:val="center"/>
            <w:hideMark/>
          </w:tcPr>
          <w:p w:rsidR="000B3815" w:rsidRPr="001E4B34" w:rsidRDefault="000B3815" w:rsidP="000B3815">
            <w:pPr>
              <w:spacing w:after="0" w:line="240" w:lineRule="auto"/>
              <w:jc w:val="center"/>
              <w:rPr>
                <w:rFonts w:ascii="Arial" w:eastAsia="Times New Roman" w:hAnsi="Arial" w:cs="Arial"/>
                <w:b/>
                <w:bCs/>
                <w:sz w:val="24"/>
                <w:szCs w:val="24"/>
              </w:rPr>
            </w:pPr>
            <w:r w:rsidRPr="001E4B34">
              <w:rPr>
                <w:rFonts w:ascii="Arial" w:eastAsia="Times New Roman" w:hAnsi="Arial" w:cs="Arial"/>
                <w:b/>
                <w:bCs/>
                <w:sz w:val="24"/>
                <w:szCs w:val="24"/>
              </w:rPr>
              <w:t>GENERAL JOURNAL</w:t>
            </w:r>
          </w:p>
        </w:tc>
        <w:tc>
          <w:tcPr>
            <w:tcW w:w="1420" w:type="dxa"/>
            <w:tcBorders>
              <w:top w:val="double" w:sz="6" w:space="0" w:color="auto"/>
              <w:left w:val="nil"/>
              <w:bottom w:val="nil"/>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Page</w:t>
            </w:r>
          </w:p>
        </w:tc>
      </w:tr>
      <w:tr w:rsidR="000B3815" w:rsidRPr="001E4B34" w:rsidTr="00714353">
        <w:trPr>
          <w:trHeight w:val="135"/>
        </w:trPr>
        <w:tc>
          <w:tcPr>
            <w:tcW w:w="820" w:type="dxa"/>
            <w:tcBorders>
              <w:top w:val="nil"/>
              <w:left w:val="double" w:sz="6" w:space="0" w:color="auto"/>
              <w:bottom w:val="double" w:sz="6"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double" w:sz="6"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7580" w:type="dxa"/>
            <w:gridSpan w:val="3"/>
            <w:vMerge/>
            <w:tcBorders>
              <w:top w:val="nil"/>
              <w:left w:val="nil"/>
              <w:bottom w:val="double" w:sz="6" w:space="0" w:color="auto"/>
              <w:right w:val="nil"/>
            </w:tcBorders>
            <w:vAlign w:val="center"/>
            <w:hideMark/>
          </w:tcPr>
          <w:p w:rsidR="000B3815" w:rsidRPr="001E4B34" w:rsidRDefault="000B3815" w:rsidP="000B3815">
            <w:pPr>
              <w:spacing w:after="0" w:line="240" w:lineRule="auto"/>
              <w:rPr>
                <w:rFonts w:ascii="Arial" w:eastAsia="Times New Roman" w:hAnsi="Arial" w:cs="Arial"/>
                <w:b/>
                <w:bCs/>
                <w:sz w:val="24"/>
                <w:szCs w:val="24"/>
              </w:rPr>
            </w:pPr>
          </w:p>
        </w:tc>
        <w:tc>
          <w:tcPr>
            <w:tcW w:w="1420" w:type="dxa"/>
            <w:tcBorders>
              <w:top w:val="nil"/>
              <w:left w:val="nil"/>
              <w:bottom w:val="double" w:sz="6"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1160" w:type="dxa"/>
            <w:gridSpan w:val="2"/>
            <w:tcBorders>
              <w:top w:val="double" w:sz="6" w:space="0" w:color="auto"/>
              <w:left w:val="double" w:sz="6" w:space="0" w:color="auto"/>
              <w:bottom w:val="nil"/>
              <w:right w:val="single" w:sz="4" w:space="0" w:color="000000"/>
            </w:tcBorders>
            <w:shd w:val="clear" w:color="auto" w:fill="auto"/>
            <w:noWrap/>
            <w:vAlign w:val="center"/>
            <w:hideMark/>
          </w:tcPr>
          <w:p w:rsidR="000B3815" w:rsidRPr="001E4B34" w:rsidRDefault="000B3815" w:rsidP="000B3815">
            <w:pPr>
              <w:spacing w:after="0" w:line="240" w:lineRule="auto"/>
              <w:jc w:val="center"/>
              <w:rPr>
                <w:rFonts w:ascii="Arial" w:eastAsia="Times New Roman" w:hAnsi="Arial" w:cs="Arial"/>
                <w:b/>
                <w:bCs/>
                <w:sz w:val="24"/>
                <w:szCs w:val="24"/>
              </w:rPr>
            </w:pPr>
            <w:r w:rsidRPr="001E4B34">
              <w:rPr>
                <w:rFonts w:ascii="Arial" w:eastAsia="Times New Roman" w:hAnsi="Arial" w:cs="Arial"/>
                <w:b/>
                <w:bCs/>
                <w:sz w:val="24"/>
                <w:szCs w:val="24"/>
              </w:rPr>
              <w:t>DATE</w:t>
            </w:r>
          </w:p>
        </w:tc>
        <w:tc>
          <w:tcPr>
            <w:tcW w:w="4563" w:type="dxa"/>
            <w:tcBorders>
              <w:top w:val="nil"/>
              <w:left w:val="nil"/>
              <w:bottom w:val="double" w:sz="6" w:space="0" w:color="auto"/>
              <w:right w:val="double" w:sz="6" w:space="0" w:color="auto"/>
            </w:tcBorders>
            <w:shd w:val="clear" w:color="auto" w:fill="auto"/>
            <w:noWrap/>
            <w:vAlign w:val="center"/>
            <w:hideMark/>
          </w:tcPr>
          <w:p w:rsidR="000B3815" w:rsidRPr="001E4B34" w:rsidRDefault="000B3815" w:rsidP="000B3815">
            <w:pPr>
              <w:spacing w:after="0" w:line="240" w:lineRule="auto"/>
              <w:jc w:val="center"/>
              <w:rPr>
                <w:rFonts w:ascii="Arial" w:eastAsia="Times New Roman" w:hAnsi="Arial" w:cs="Arial"/>
                <w:b/>
                <w:bCs/>
                <w:sz w:val="24"/>
                <w:szCs w:val="24"/>
              </w:rPr>
            </w:pPr>
            <w:r w:rsidRPr="001E4B34">
              <w:rPr>
                <w:rFonts w:ascii="Arial" w:eastAsia="Times New Roman" w:hAnsi="Arial" w:cs="Arial"/>
                <w:b/>
                <w:bCs/>
                <w:sz w:val="24"/>
                <w:szCs w:val="24"/>
              </w:rPr>
              <w:t>PARTICULARS</w:t>
            </w:r>
          </w:p>
        </w:tc>
        <w:tc>
          <w:tcPr>
            <w:tcW w:w="1007" w:type="dxa"/>
            <w:tcBorders>
              <w:top w:val="nil"/>
              <w:left w:val="nil"/>
              <w:bottom w:val="double" w:sz="6" w:space="0" w:color="auto"/>
              <w:right w:val="nil"/>
            </w:tcBorders>
            <w:shd w:val="clear" w:color="auto" w:fill="auto"/>
            <w:noWrap/>
            <w:vAlign w:val="center"/>
            <w:hideMark/>
          </w:tcPr>
          <w:p w:rsidR="000B3815" w:rsidRPr="001E4B34" w:rsidRDefault="000B3815" w:rsidP="000B3815">
            <w:pPr>
              <w:spacing w:after="0" w:line="240" w:lineRule="auto"/>
              <w:jc w:val="center"/>
              <w:rPr>
                <w:rFonts w:ascii="Arial" w:eastAsia="Times New Roman" w:hAnsi="Arial" w:cs="Arial"/>
                <w:b/>
                <w:bCs/>
                <w:sz w:val="24"/>
                <w:szCs w:val="24"/>
              </w:rPr>
            </w:pPr>
            <w:r w:rsidRPr="001E4B34">
              <w:rPr>
                <w:rFonts w:ascii="Arial" w:eastAsia="Times New Roman" w:hAnsi="Arial" w:cs="Arial"/>
                <w:b/>
                <w:bCs/>
                <w:sz w:val="24"/>
                <w:szCs w:val="24"/>
              </w:rPr>
              <w:t>PR</w:t>
            </w:r>
          </w:p>
        </w:tc>
        <w:tc>
          <w:tcPr>
            <w:tcW w:w="2010" w:type="dxa"/>
            <w:tcBorders>
              <w:top w:val="nil"/>
              <w:left w:val="double" w:sz="6" w:space="0" w:color="auto"/>
              <w:bottom w:val="double" w:sz="6" w:space="0" w:color="auto"/>
              <w:right w:val="single" w:sz="4" w:space="0" w:color="auto"/>
            </w:tcBorders>
            <w:shd w:val="clear" w:color="auto" w:fill="auto"/>
            <w:noWrap/>
            <w:vAlign w:val="center"/>
            <w:hideMark/>
          </w:tcPr>
          <w:p w:rsidR="000B3815" w:rsidRPr="001E4B34" w:rsidRDefault="000B3815" w:rsidP="000B3815">
            <w:pPr>
              <w:spacing w:after="0" w:line="240" w:lineRule="auto"/>
              <w:jc w:val="center"/>
              <w:rPr>
                <w:rFonts w:ascii="Arial" w:eastAsia="Times New Roman" w:hAnsi="Arial" w:cs="Arial"/>
                <w:b/>
                <w:bCs/>
                <w:sz w:val="24"/>
                <w:szCs w:val="24"/>
              </w:rPr>
            </w:pPr>
            <w:r w:rsidRPr="001E4B34">
              <w:rPr>
                <w:rFonts w:ascii="Arial" w:eastAsia="Times New Roman" w:hAnsi="Arial" w:cs="Arial"/>
                <w:b/>
                <w:bCs/>
                <w:sz w:val="24"/>
                <w:szCs w:val="24"/>
              </w:rPr>
              <w:t>DEBIT</w:t>
            </w:r>
          </w:p>
        </w:tc>
        <w:tc>
          <w:tcPr>
            <w:tcW w:w="1420" w:type="dxa"/>
            <w:tcBorders>
              <w:top w:val="nil"/>
              <w:left w:val="double" w:sz="6" w:space="0" w:color="auto"/>
              <w:bottom w:val="double" w:sz="6" w:space="0" w:color="auto"/>
              <w:right w:val="double" w:sz="6" w:space="0" w:color="auto"/>
            </w:tcBorders>
            <w:shd w:val="clear" w:color="auto" w:fill="auto"/>
            <w:noWrap/>
            <w:vAlign w:val="center"/>
            <w:hideMark/>
          </w:tcPr>
          <w:p w:rsidR="000B3815" w:rsidRPr="001E4B34" w:rsidRDefault="000B3815" w:rsidP="000B3815">
            <w:pPr>
              <w:spacing w:after="0" w:line="240" w:lineRule="auto"/>
              <w:jc w:val="center"/>
              <w:rPr>
                <w:rFonts w:ascii="Arial" w:eastAsia="Times New Roman" w:hAnsi="Arial" w:cs="Arial"/>
                <w:b/>
                <w:bCs/>
                <w:sz w:val="24"/>
                <w:szCs w:val="24"/>
              </w:rPr>
            </w:pPr>
            <w:r w:rsidRPr="001E4B34">
              <w:rPr>
                <w:rFonts w:ascii="Arial" w:eastAsia="Times New Roman" w:hAnsi="Arial" w:cs="Arial"/>
                <w:b/>
                <w:bCs/>
                <w:sz w:val="24"/>
                <w:szCs w:val="24"/>
              </w:rPr>
              <w:t>CREDIT</w:t>
            </w:r>
          </w:p>
        </w:tc>
      </w:tr>
      <w:tr w:rsidR="001E4B34" w:rsidRPr="001E4B34" w:rsidTr="000B3815">
        <w:trPr>
          <w:trHeight w:val="405"/>
        </w:trPr>
        <w:tc>
          <w:tcPr>
            <w:tcW w:w="8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340" w:type="dxa"/>
            <w:tcBorders>
              <w:top w:val="double" w:sz="6" w:space="0" w:color="auto"/>
              <w:left w:val="nil"/>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4563" w:type="dxa"/>
            <w:tcBorders>
              <w:top w:val="nil"/>
              <w:left w:val="nil"/>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007" w:type="dxa"/>
            <w:tcBorders>
              <w:top w:val="nil"/>
              <w:left w:val="nil"/>
              <w:bottom w:val="single" w:sz="4" w:space="0" w:color="auto"/>
              <w:right w:val="nil"/>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201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420" w:type="dxa"/>
            <w:tcBorders>
              <w:top w:val="nil"/>
              <w:left w:val="double" w:sz="6" w:space="0" w:color="auto"/>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r>
      <w:tr w:rsidR="000B3815" w:rsidRPr="001E4B34" w:rsidTr="000B3815">
        <w:trPr>
          <w:trHeight w:val="405"/>
        </w:trPr>
        <w:tc>
          <w:tcPr>
            <w:tcW w:w="8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double" w:sz="6" w:space="0" w:color="auto"/>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1E4B34"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340" w:type="dxa"/>
            <w:tcBorders>
              <w:top w:val="nil"/>
              <w:left w:val="nil"/>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4563" w:type="dxa"/>
            <w:tcBorders>
              <w:top w:val="nil"/>
              <w:left w:val="nil"/>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007" w:type="dxa"/>
            <w:tcBorders>
              <w:top w:val="nil"/>
              <w:left w:val="nil"/>
              <w:bottom w:val="single" w:sz="4" w:space="0" w:color="auto"/>
              <w:right w:val="nil"/>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201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420" w:type="dxa"/>
            <w:tcBorders>
              <w:top w:val="nil"/>
              <w:left w:val="double" w:sz="6" w:space="0" w:color="auto"/>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1E4B34"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340" w:type="dxa"/>
            <w:tcBorders>
              <w:top w:val="nil"/>
              <w:left w:val="nil"/>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4563" w:type="dxa"/>
            <w:tcBorders>
              <w:top w:val="nil"/>
              <w:left w:val="nil"/>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007" w:type="dxa"/>
            <w:tcBorders>
              <w:top w:val="nil"/>
              <w:left w:val="nil"/>
              <w:bottom w:val="single" w:sz="4" w:space="0" w:color="auto"/>
              <w:right w:val="nil"/>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201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420" w:type="dxa"/>
            <w:tcBorders>
              <w:top w:val="nil"/>
              <w:left w:val="double" w:sz="6" w:space="0" w:color="auto"/>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1E4B34"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340" w:type="dxa"/>
            <w:tcBorders>
              <w:top w:val="nil"/>
              <w:left w:val="nil"/>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4563" w:type="dxa"/>
            <w:tcBorders>
              <w:top w:val="nil"/>
              <w:left w:val="nil"/>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007" w:type="dxa"/>
            <w:tcBorders>
              <w:top w:val="nil"/>
              <w:left w:val="nil"/>
              <w:bottom w:val="single" w:sz="4" w:space="0" w:color="auto"/>
              <w:right w:val="nil"/>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201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420" w:type="dxa"/>
            <w:tcBorders>
              <w:top w:val="nil"/>
              <w:left w:val="double" w:sz="6" w:space="0" w:color="auto"/>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1E4B34"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340" w:type="dxa"/>
            <w:tcBorders>
              <w:top w:val="nil"/>
              <w:left w:val="nil"/>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4563" w:type="dxa"/>
            <w:tcBorders>
              <w:top w:val="nil"/>
              <w:left w:val="nil"/>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007" w:type="dxa"/>
            <w:tcBorders>
              <w:top w:val="nil"/>
              <w:left w:val="nil"/>
              <w:bottom w:val="single" w:sz="4" w:space="0" w:color="auto"/>
              <w:right w:val="nil"/>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201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420" w:type="dxa"/>
            <w:tcBorders>
              <w:top w:val="nil"/>
              <w:left w:val="double" w:sz="6" w:space="0" w:color="auto"/>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1E4B34"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340" w:type="dxa"/>
            <w:tcBorders>
              <w:top w:val="nil"/>
              <w:left w:val="nil"/>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4563" w:type="dxa"/>
            <w:tcBorders>
              <w:top w:val="nil"/>
              <w:left w:val="nil"/>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007" w:type="dxa"/>
            <w:tcBorders>
              <w:top w:val="nil"/>
              <w:left w:val="nil"/>
              <w:bottom w:val="single" w:sz="4" w:space="0" w:color="auto"/>
              <w:right w:val="nil"/>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201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420" w:type="dxa"/>
            <w:tcBorders>
              <w:top w:val="nil"/>
              <w:left w:val="double" w:sz="6" w:space="0" w:color="auto"/>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r>
      <w:tr w:rsidR="001E4B34"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340" w:type="dxa"/>
            <w:tcBorders>
              <w:top w:val="nil"/>
              <w:left w:val="nil"/>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4563" w:type="dxa"/>
            <w:tcBorders>
              <w:top w:val="nil"/>
              <w:left w:val="nil"/>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007" w:type="dxa"/>
            <w:tcBorders>
              <w:top w:val="nil"/>
              <w:left w:val="nil"/>
              <w:bottom w:val="single" w:sz="4" w:space="0" w:color="auto"/>
              <w:right w:val="nil"/>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2010" w:type="dxa"/>
            <w:tcBorders>
              <w:top w:val="nil"/>
              <w:left w:val="double" w:sz="6" w:space="0" w:color="auto"/>
              <w:bottom w:val="single" w:sz="4" w:space="0" w:color="auto"/>
              <w:right w:val="single" w:sz="4"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c>
          <w:tcPr>
            <w:tcW w:w="1420" w:type="dxa"/>
            <w:tcBorders>
              <w:top w:val="nil"/>
              <w:left w:val="double" w:sz="6" w:space="0" w:color="auto"/>
              <w:bottom w:val="single" w:sz="4" w:space="0" w:color="auto"/>
              <w:right w:val="double" w:sz="6" w:space="0" w:color="auto"/>
            </w:tcBorders>
            <w:shd w:val="clear" w:color="auto" w:fill="auto"/>
            <w:noWrap/>
            <w:vAlign w:val="bottom"/>
          </w:tcPr>
          <w:p w:rsidR="001E4B34" w:rsidRPr="001E4B34" w:rsidRDefault="001E4B34" w:rsidP="000B3815">
            <w:pPr>
              <w:spacing w:after="0" w:line="240" w:lineRule="auto"/>
              <w:rPr>
                <w:rFonts w:ascii="Arial" w:eastAsia="Times New Roman" w:hAnsi="Arial" w:cs="Arial"/>
                <w:sz w:val="24"/>
                <w:szCs w:val="24"/>
              </w:rPr>
            </w:pP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r w:rsidR="000B3815" w:rsidRPr="001E4B34" w:rsidTr="000B3815">
        <w:trPr>
          <w:trHeight w:val="405"/>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4563" w:type="dxa"/>
            <w:tcBorders>
              <w:top w:val="nil"/>
              <w:left w:val="nil"/>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007" w:type="dxa"/>
            <w:tcBorders>
              <w:top w:val="nil"/>
              <w:left w:val="nil"/>
              <w:bottom w:val="single" w:sz="4" w:space="0" w:color="auto"/>
              <w:right w:val="nil"/>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2010" w:type="dxa"/>
            <w:tcBorders>
              <w:top w:val="nil"/>
              <w:left w:val="double" w:sz="6" w:space="0" w:color="auto"/>
              <w:bottom w:val="single" w:sz="4" w:space="0" w:color="auto"/>
              <w:right w:val="single" w:sz="4"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c>
          <w:tcPr>
            <w:tcW w:w="1420" w:type="dxa"/>
            <w:tcBorders>
              <w:top w:val="nil"/>
              <w:left w:val="double" w:sz="6" w:space="0" w:color="auto"/>
              <w:bottom w:val="single" w:sz="4" w:space="0" w:color="auto"/>
              <w:right w:val="double" w:sz="6" w:space="0" w:color="auto"/>
            </w:tcBorders>
            <w:shd w:val="clear" w:color="auto" w:fill="auto"/>
            <w:noWrap/>
            <w:vAlign w:val="bottom"/>
            <w:hideMark/>
          </w:tcPr>
          <w:p w:rsidR="000B3815" w:rsidRPr="001E4B34" w:rsidRDefault="000B3815" w:rsidP="000B3815">
            <w:pPr>
              <w:spacing w:after="0" w:line="240" w:lineRule="auto"/>
              <w:rPr>
                <w:rFonts w:ascii="Arial" w:eastAsia="Times New Roman" w:hAnsi="Arial" w:cs="Arial"/>
                <w:sz w:val="24"/>
                <w:szCs w:val="24"/>
              </w:rPr>
            </w:pPr>
            <w:r w:rsidRPr="001E4B34">
              <w:rPr>
                <w:rFonts w:ascii="Arial" w:eastAsia="Times New Roman" w:hAnsi="Arial" w:cs="Arial"/>
                <w:sz w:val="24"/>
                <w:szCs w:val="24"/>
              </w:rPr>
              <w:t> </w:t>
            </w:r>
          </w:p>
        </w:tc>
      </w:tr>
    </w:tbl>
    <w:p w:rsidR="000B3815" w:rsidRPr="001E4B34" w:rsidRDefault="000B3815" w:rsidP="000B3815">
      <w:pPr>
        <w:pStyle w:val="ListParagraph"/>
        <w:rPr>
          <w:rFonts w:ascii="Arial" w:hAnsi="Arial" w:cs="Arial"/>
          <w:sz w:val="24"/>
          <w:szCs w:val="24"/>
          <w:lang w:val="en-CA"/>
        </w:rPr>
      </w:pPr>
    </w:p>
    <w:sectPr w:rsidR="000B3815" w:rsidRPr="001E4B34" w:rsidSect="0093009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F80"/>
    <w:multiLevelType w:val="hybridMultilevel"/>
    <w:tmpl w:val="C504CA96"/>
    <w:lvl w:ilvl="0" w:tplc="8CB435C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95DB6"/>
    <w:multiLevelType w:val="hybridMultilevel"/>
    <w:tmpl w:val="C6624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51F56"/>
    <w:multiLevelType w:val="hybridMultilevel"/>
    <w:tmpl w:val="7FCC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02D59"/>
    <w:multiLevelType w:val="hybridMultilevel"/>
    <w:tmpl w:val="44526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15458"/>
    <w:multiLevelType w:val="multilevel"/>
    <w:tmpl w:val="F1B6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8D55BE"/>
    <w:multiLevelType w:val="multilevel"/>
    <w:tmpl w:val="2C26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112D2"/>
    <w:multiLevelType w:val="hybridMultilevel"/>
    <w:tmpl w:val="7FBC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78"/>
    <w:rsid w:val="00025078"/>
    <w:rsid w:val="00052042"/>
    <w:rsid w:val="000B3815"/>
    <w:rsid w:val="001E4B34"/>
    <w:rsid w:val="002A14C4"/>
    <w:rsid w:val="004B48EC"/>
    <w:rsid w:val="00714353"/>
    <w:rsid w:val="00845920"/>
    <w:rsid w:val="0093009A"/>
    <w:rsid w:val="00AA27CE"/>
    <w:rsid w:val="00AB43C3"/>
    <w:rsid w:val="00C437AA"/>
    <w:rsid w:val="00D35629"/>
    <w:rsid w:val="00E41D3C"/>
    <w:rsid w:val="00ED609D"/>
    <w:rsid w:val="00F272AE"/>
    <w:rsid w:val="00F45AB9"/>
    <w:rsid w:val="00F9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44F6"/>
    <w:pPr>
      <w:ind w:left="720"/>
      <w:contextualSpacing/>
    </w:pPr>
  </w:style>
  <w:style w:type="paragraph" w:styleId="BalloonText">
    <w:name w:val="Balloon Text"/>
    <w:basedOn w:val="Normal"/>
    <w:link w:val="BalloonTextChar"/>
    <w:uiPriority w:val="99"/>
    <w:semiHidden/>
    <w:unhideWhenUsed/>
    <w:rsid w:val="00ED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9D"/>
    <w:rPr>
      <w:rFonts w:ascii="Tahoma" w:hAnsi="Tahoma" w:cs="Tahoma"/>
      <w:sz w:val="16"/>
      <w:szCs w:val="16"/>
    </w:rPr>
  </w:style>
  <w:style w:type="paragraph" w:customStyle="1" w:styleId="sidebartext">
    <w:name w:val="sidebar text"/>
    <w:basedOn w:val="Normal"/>
    <w:rsid w:val="002A14C4"/>
    <w:pPr>
      <w:spacing w:after="0" w:line="240" w:lineRule="auto"/>
    </w:pPr>
    <w:rPr>
      <w:rFonts w:ascii="Times New Roman" w:eastAsia="Times New Roman" w:hAnsi="Times New Roman" w:cs="Times New 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44F6"/>
    <w:pPr>
      <w:ind w:left="720"/>
      <w:contextualSpacing/>
    </w:pPr>
  </w:style>
  <w:style w:type="paragraph" w:styleId="BalloonText">
    <w:name w:val="Balloon Text"/>
    <w:basedOn w:val="Normal"/>
    <w:link w:val="BalloonTextChar"/>
    <w:uiPriority w:val="99"/>
    <w:semiHidden/>
    <w:unhideWhenUsed/>
    <w:rsid w:val="00ED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9D"/>
    <w:rPr>
      <w:rFonts w:ascii="Tahoma" w:hAnsi="Tahoma" w:cs="Tahoma"/>
      <w:sz w:val="16"/>
      <w:szCs w:val="16"/>
    </w:rPr>
  </w:style>
  <w:style w:type="paragraph" w:customStyle="1" w:styleId="sidebartext">
    <w:name w:val="sidebar text"/>
    <w:basedOn w:val="Normal"/>
    <w:rsid w:val="002A14C4"/>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57711">
      <w:bodyDiv w:val="1"/>
      <w:marLeft w:val="0"/>
      <w:marRight w:val="0"/>
      <w:marTop w:val="0"/>
      <w:marBottom w:val="0"/>
      <w:divBdr>
        <w:top w:val="none" w:sz="0" w:space="0" w:color="auto"/>
        <w:left w:val="none" w:sz="0" w:space="0" w:color="auto"/>
        <w:bottom w:val="none" w:sz="0" w:space="0" w:color="auto"/>
        <w:right w:val="none" w:sz="0" w:space="0" w:color="auto"/>
      </w:divBdr>
    </w:div>
    <w:div w:id="1539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Stepanek</dc:creator>
  <cp:lastModifiedBy>HOLLY STEPANEK</cp:lastModifiedBy>
  <cp:revision>3</cp:revision>
  <cp:lastPrinted>2014-01-14T16:23:00Z</cp:lastPrinted>
  <dcterms:created xsi:type="dcterms:W3CDTF">2014-01-14T15:09:00Z</dcterms:created>
  <dcterms:modified xsi:type="dcterms:W3CDTF">2014-01-14T16:33:00Z</dcterms:modified>
</cp:coreProperties>
</file>