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07" w:rsidRPr="00555E07" w:rsidRDefault="00555E07" w:rsidP="00555E07">
      <w:pPr>
        <w:shd w:val="clear" w:color="auto" w:fill="D2E3DD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55E07">
        <w:rPr>
          <w:rFonts w:ascii="Arial" w:eastAsia="Times New Roman" w:hAnsi="Arial" w:cs="Arial"/>
          <w:b/>
          <w:bCs/>
          <w:sz w:val="24"/>
          <w:szCs w:val="24"/>
        </w:rPr>
        <w:t>Complete the following assignment and submit your work to your teacher.</w:t>
      </w:r>
      <w:r w:rsidRPr="00555E07">
        <w:rPr>
          <w:rFonts w:ascii="Arial" w:eastAsia="Times New Roman" w:hAnsi="Arial" w:cs="Arial"/>
          <w:sz w:val="24"/>
          <w:szCs w:val="24"/>
        </w:rPr>
        <w:t xml:space="preserve"> </w:t>
      </w:r>
    </w:p>
    <w:p w:rsidR="00555E07" w:rsidRPr="00555E07" w:rsidRDefault="00555E07" w:rsidP="00555E07">
      <w:pPr>
        <w:shd w:val="clear" w:color="auto" w:fill="D2E3DD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55E07">
        <w:rPr>
          <w:rFonts w:ascii="Arial" w:eastAsia="Times New Roman" w:hAnsi="Arial" w:cs="Arial"/>
          <w:sz w:val="24"/>
          <w:szCs w:val="24"/>
        </w:rPr>
        <w:t xml:space="preserve">Before you hand in your work, ensure your name appears on the top of every page of your document. </w:t>
      </w:r>
    </w:p>
    <w:p w:rsidR="00555E07" w:rsidRPr="00555E07" w:rsidRDefault="00555E07" w:rsidP="00555E07">
      <w:pPr>
        <w:shd w:val="clear" w:color="auto" w:fill="D2E3DD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555E07">
        <w:rPr>
          <w:rFonts w:ascii="Arial" w:eastAsia="Times New Roman" w:hAnsi="Arial" w:cs="Arial"/>
          <w:sz w:val="24"/>
          <w:szCs w:val="24"/>
        </w:rPr>
        <w:t>Prepare a balance sheet for Extreme Repair from the following information for July 31</w:t>
      </w:r>
      <w:r w:rsidRPr="00555E07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Pr="00555E07">
        <w:rPr>
          <w:rFonts w:ascii="Arial" w:eastAsia="Times New Roman" w:hAnsi="Arial" w:cs="Arial"/>
          <w:sz w:val="24"/>
          <w:szCs w:val="24"/>
        </w:rPr>
        <w:t xml:space="preserve">, 2008.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5"/>
        <w:gridCol w:w="996"/>
      </w:tblGrid>
      <w:tr w:rsidR="00555E07" w:rsidRPr="00555E07" w:rsidTr="00555E07">
        <w:trPr>
          <w:tblCellSpacing w:w="15" w:type="dxa"/>
          <w:jc w:val="center"/>
        </w:trPr>
        <w:tc>
          <w:tcPr>
            <w:tcW w:w="3060" w:type="dxa"/>
            <w:vAlign w:val="center"/>
            <w:hideMark/>
          </w:tcPr>
          <w:p w:rsidR="00555E07" w:rsidRPr="00555E07" w:rsidRDefault="00555E07" w:rsidP="00555E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E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Account </w:t>
            </w:r>
          </w:p>
        </w:tc>
        <w:tc>
          <w:tcPr>
            <w:tcW w:w="0" w:type="auto"/>
            <w:vAlign w:val="center"/>
            <w:hideMark/>
          </w:tcPr>
          <w:p w:rsidR="00555E07" w:rsidRPr="00555E07" w:rsidRDefault="00555E07" w:rsidP="00555E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55E0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Balance</w:t>
            </w:r>
            <w:r w:rsidRPr="00555E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555E07" w:rsidRPr="00555E07" w:rsidTr="00555E07">
        <w:trPr>
          <w:tblCellSpacing w:w="15" w:type="dxa"/>
          <w:jc w:val="center"/>
        </w:trPr>
        <w:tc>
          <w:tcPr>
            <w:tcW w:w="3060" w:type="dxa"/>
            <w:vAlign w:val="center"/>
            <w:hideMark/>
          </w:tcPr>
          <w:p w:rsidR="00555E07" w:rsidRPr="00555E07" w:rsidRDefault="00555E07" w:rsidP="00555E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55E07">
              <w:rPr>
                <w:rFonts w:ascii="Arial" w:eastAsia="Times New Roman" w:hAnsi="Arial" w:cs="Arial"/>
                <w:sz w:val="24"/>
                <w:szCs w:val="24"/>
              </w:rPr>
              <w:t>Pachette</w:t>
            </w:r>
            <w:proofErr w:type="spellEnd"/>
            <w:r w:rsidRPr="00555E07">
              <w:rPr>
                <w:rFonts w:ascii="Arial" w:eastAsia="Times New Roman" w:hAnsi="Arial" w:cs="Arial"/>
                <w:sz w:val="24"/>
                <w:szCs w:val="24"/>
              </w:rPr>
              <w:t xml:space="preserve"> Z., </w:t>
            </w:r>
            <w:proofErr w:type="spellStart"/>
            <w:r w:rsidRPr="00555E07">
              <w:rPr>
                <w:rFonts w:ascii="Arial" w:eastAsia="Times New Roman" w:hAnsi="Arial" w:cs="Arial"/>
                <w:sz w:val="24"/>
                <w:szCs w:val="24"/>
              </w:rPr>
              <w:t>Captial</w:t>
            </w:r>
            <w:proofErr w:type="spellEnd"/>
            <w:r w:rsidRPr="00555E0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55E07" w:rsidRPr="00555E07" w:rsidRDefault="00555E07" w:rsidP="00555E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E07">
              <w:rPr>
                <w:rFonts w:ascii="Arial" w:eastAsia="Times New Roman" w:hAnsi="Arial" w:cs="Arial"/>
                <w:sz w:val="24"/>
                <w:szCs w:val="24"/>
              </w:rPr>
              <w:t xml:space="preserve">$74 660 </w:t>
            </w:r>
          </w:p>
        </w:tc>
      </w:tr>
      <w:tr w:rsidR="00555E07" w:rsidRPr="00555E07" w:rsidTr="00555E07">
        <w:trPr>
          <w:tblCellSpacing w:w="15" w:type="dxa"/>
          <w:jc w:val="center"/>
        </w:trPr>
        <w:tc>
          <w:tcPr>
            <w:tcW w:w="3060" w:type="dxa"/>
            <w:vAlign w:val="center"/>
            <w:hideMark/>
          </w:tcPr>
          <w:p w:rsidR="00555E07" w:rsidRPr="00555E07" w:rsidRDefault="00555E07" w:rsidP="00555E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E07">
              <w:rPr>
                <w:rFonts w:ascii="Arial" w:eastAsia="Times New Roman" w:hAnsi="Arial" w:cs="Arial"/>
                <w:sz w:val="24"/>
                <w:szCs w:val="24"/>
              </w:rPr>
              <w:t xml:space="preserve">Equipment </w:t>
            </w:r>
          </w:p>
        </w:tc>
        <w:tc>
          <w:tcPr>
            <w:tcW w:w="0" w:type="auto"/>
            <w:vAlign w:val="center"/>
            <w:hideMark/>
          </w:tcPr>
          <w:p w:rsidR="00555E07" w:rsidRPr="00555E07" w:rsidRDefault="00555E07" w:rsidP="00555E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E07">
              <w:rPr>
                <w:rFonts w:ascii="Arial" w:eastAsia="Times New Roman" w:hAnsi="Arial" w:cs="Arial"/>
                <w:sz w:val="24"/>
                <w:szCs w:val="24"/>
              </w:rPr>
              <w:t xml:space="preserve">$6 780 </w:t>
            </w:r>
          </w:p>
        </w:tc>
      </w:tr>
      <w:tr w:rsidR="00555E07" w:rsidRPr="00555E07" w:rsidTr="00555E07">
        <w:trPr>
          <w:tblCellSpacing w:w="15" w:type="dxa"/>
          <w:jc w:val="center"/>
        </w:trPr>
        <w:tc>
          <w:tcPr>
            <w:tcW w:w="3060" w:type="dxa"/>
            <w:vAlign w:val="center"/>
            <w:hideMark/>
          </w:tcPr>
          <w:p w:rsidR="00555E07" w:rsidRPr="00555E07" w:rsidRDefault="00555E07" w:rsidP="00555E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E07">
              <w:rPr>
                <w:rFonts w:ascii="Arial" w:eastAsia="Times New Roman" w:hAnsi="Arial" w:cs="Arial"/>
                <w:sz w:val="24"/>
                <w:szCs w:val="24"/>
              </w:rPr>
              <w:t xml:space="preserve">Tools </w:t>
            </w:r>
          </w:p>
        </w:tc>
        <w:tc>
          <w:tcPr>
            <w:tcW w:w="0" w:type="auto"/>
            <w:vAlign w:val="center"/>
            <w:hideMark/>
          </w:tcPr>
          <w:p w:rsidR="00555E07" w:rsidRPr="00555E07" w:rsidRDefault="00555E07" w:rsidP="00555E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E07">
              <w:rPr>
                <w:rFonts w:ascii="Arial" w:eastAsia="Times New Roman" w:hAnsi="Arial" w:cs="Arial"/>
                <w:sz w:val="24"/>
                <w:szCs w:val="24"/>
              </w:rPr>
              <w:t xml:space="preserve">$10 385 </w:t>
            </w:r>
          </w:p>
        </w:tc>
      </w:tr>
      <w:tr w:rsidR="00555E07" w:rsidRPr="00555E07" w:rsidTr="00555E07">
        <w:trPr>
          <w:tblCellSpacing w:w="15" w:type="dxa"/>
          <w:jc w:val="center"/>
        </w:trPr>
        <w:tc>
          <w:tcPr>
            <w:tcW w:w="3060" w:type="dxa"/>
            <w:vAlign w:val="center"/>
            <w:hideMark/>
          </w:tcPr>
          <w:p w:rsidR="00555E07" w:rsidRPr="00555E07" w:rsidRDefault="00555E07" w:rsidP="00555E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E07">
              <w:rPr>
                <w:rFonts w:ascii="Arial" w:eastAsia="Times New Roman" w:hAnsi="Arial" w:cs="Arial"/>
                <w:sz w:val="24"/>
                <w:szCs w:val="24"/>
              </w:rPr>
              <w:t xml:space="preserve">Bank Loan </w:t>
            </w:r>
          </w:p>
        </w:tc>
        <w:tc>
          <w:tcPr>
            <w:tcW w:w="0" w:type="auto"/>
            <w:vAlign w:val="center"/>
            <w:hideMark/>
          </w:tcPr>
          <w:p w:rsidR="00555E07" w:rsidRPr="00555E07" w:rsidRDefault="00555E07" w:rsidP="00555E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E07">
              <w:rPr>
                <w:rFonts w:ascii="Arial" w:eastAsia="Times New Roman" w:hAnsi="Arial" w:cs="Arial"/>
                <w:sz w:val="24"/>
                <w:szCs w:val="24"/>
              </w:rPr>
              <w:t xml:space="preserve">$5 725 </w:t>
            </w:r>
          </w:p>
        </w:tc>
      </w:tr>
      <w:tr w:rsidR="00555E07" w:rsidRPr="00555E07" w:rsidTr="00555E07">
        <w:trPr>
          <w:tblCellSpacing w:w="15" w:type="dxa"/>
          <w:jc w:val="center"/>
        </w:trPr>
        <w:tc>
          <w:tcPr>
            <w:tcW w:w="3060" w:type="dxa"/>
            <w:vAlign w:val="center"/>
            <w:hideMark/>
          </w:tcPr>
          <w:p w:rsidR="00555E07" w:rsidRPr="00555E07" w:rsidRDefault="00555E07" w:rsidP="00555E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E07">
              <w:rPr>
                <w:rFonts w:ascii="Arial" w:eastAsia="Times New Roman" w:hAnsi="Arial" w:cs="Arial"/>
                <w:sz w:val="24"/>
                <w:szCs w:val="24"/>
              </w:rPr>
              <w:t xml:space="preserve">Building </w:t>
            </w:r>
          </w:p>
        </w:tc>
        <w:tc>
          <w:tcPr>
            <w:tcW w:w="0" w:type="auto"/>
            <w:vAlign w:val="center"/>
            <w:hideMark/>
          </w:tcPr>
          <w:p w:rsidR="00555E07" w:rsidRPr="00555E07" w:rsidRDefault="00555E07" w:rsidP="00555E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E07">
              <w:rPr>
                <w:rFonts w:ascii="Arial" w:eastAsia="Times New Roman" w:hAnsi="Arial" w:cs="Arial"/>
                <w:sz w:val="24"/>
                <w:szCs w:val="24"/>
              </w:rPr>
              <w:t xml:space="preserve">$85 000 </w:t>
            </w:r>
          </w:p>
        </w:tc>
      </w:tr>
      <w:tr w:rsidR="00555E07" w:rsidRPr="00555E07" w:rsidTr="00555E07">
        <w:trPr>
          <w:tblCellSpacing w:w="15" w:type="dxa"/>
          <w:jc w:val="center"/>
        </w:trPr>
        <w:tc>
          <w:tcPr>
            <w:tcW w:w="3060" w:type="dxa"/>
            <w:vAlign w:val="center"/>
            <w:hideMark/>
          </w:tcPr>
          <w:p w:rsidR="00555E07" w:rsidRPr="00555E07" w:rsidRDefault="00555E07" w:rsidP="00555E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E07">
              <w:rPr>
                <w:rFonts w:ascii="Arial" w:eastAsia="Times New Roman" w:hAnsi="Arial" w:cs="Arial"/>
                <w:sz w:val="24"/>
                <w:szCs w:val="24"/>
              </w:rPr>
              <w:t xml:space="preserve">Land </w:t>
            </w:r>
          </w:p>
        </w:tc>
        <w:tc>
          <w:tcPr>
            <w:tcW w:w="0" w:type="auto"/>
            <w:vAlign w:val="center"/>
            <w:hideMark/>
          </w:tcPr>
          <w:p w:rsidR="00555E07" w:rsidRPr="00555E07" w:rsidRDefault="00555E07" w:rsidP="00555E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E07">
              <w:rPr>
                <w:rFonts w:ascii="Arial" w:eastAsia="Times New Roman" w:hAnsi="Arial" w:cs="Arial"/>
                <w:sz w:val="24"/>
                <w:szCs w:val="24"/>
              </w:rPr>
              <w:t xml:space="preserve">$65 850 </w:t>
            </w:r>
          </w:p>
        </w:tc>
      </w:tr>
      <w:tr w:rsidR="00555E07" w:rsidRPr="00555E07" w:rsidTr="00555E07">
        <w:trPr>
          <w:tblCellSpacing w:w="15" w:type="dxa"/>
          <w:jc w:val="center"/>
        </w:trPr>
        <w:tc>
          <w:tcPr>
            <w:tcW w:w="3060" w:type="dxa"/>
            <w:vAlign w:val="center"/>
            <w:hideMark/>
          </w:tcPr>
          <w:p w:rsidR="00555E07" w:rsidRPr="00555E07" w:rsidRDefault="00555E07" w:rsidP="00555E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E07">
              <w:rPr>
                <w:rFonts w:ascii="Arial" w:eastAsia="Times New Roman" w:hAnsi="Arial" w:cs="Arial"/>
                <w:sz w:val="24"/>
                <w:szCs w:val="24"/>
              </w:rPr>
              <w:t xml:space="preserve">Accounts Payable </w:t>
            </w:r>
          </w:p>
        </w:tc>
        <w:tc>
          <w:tcPr>
            <w:tcW w:w="0" w:type="auto"/>
            <w:vAlign w:val="center"/>
            <w:hideMark/>
          </w:tcPr>
          <w:p w:rsidR="00555E07" w:rsidRPr="00555E07" w:rsidRDefault="00555E07" w:rsidP="00555E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E07">
              <w:rPr>
                <w:rFonts w:ascii="Arial" w:eastAsia="Times New Roman" w:hAnsi="Arial" w:cs="Arial"/>
                <w:sz w:val="24"/>
                <w:szCs w:val="24"/>
              </w:rPr>
              <w:t xml:space="preserve">$1 355 </w:t>
            </w:r>
          </w:p>
        </w:tc>
      </w:tr>
      <w:tr w:rsidR="00555E07" w:rsidRPr="00555E07" w:rsidTr="00555E07">
        <w:trPr>
          <w:tblCellSpacing w:w="15" w:type="dxa"/>
          <w:jc w:val="center"/>
        </w:trPr>
        <w:tc>
          <w:tcPr>
            <w:tcW w:w="3060" w:type="dxa"/>
            <w:vAlign w:val="center"/>
            <w:hideMark/>
          </w:tcPr>
          <w:p w:rsidR="00555E07" w:rsidRPr="00555E07" w:rsidRDefault="00555E07" w:rsidP="00555E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E07">
              <w:rPr>
                <w:rFonts w:ascii="Arial" w:eastAsia="Times New Roman" w:hAnsi="Arial" w:cs="Arial"/>
                <w:sz w:val="24"/>
                <w:szCs w:val="24"/>
              </w:rPr>
              <w:t xml:space="preserve">Accounts Receivable </w:t>
            </w:r>
          </w:p>
        </w:tc>
        <w:tc>
          <w:tcPr>
            <w:tcW w:w="0" w:type="auto"/>
            <w:vAlign w:val="center"/>
            <w:hideMark/>
          </w:tcPr>
          <w:p w:rsidR="00555E07" w:rsidRPr="00555E07" w:rsidRDefault="00555E07" w:rsidP="00555E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E07">
              <w:rPr>
                <w:rFonts w:ascii="Arial" w:eastAsia="Times New Roman" w:hAnsi="Arial" w:cs="Arial"/>
                <w:sz w:val="24"/>
                <w:szCs w:val="24"/>
              </w:rPr>
              <w:t xml:space="preserve">$2 360 </w:t>
            </w:r>
          </w:p>
        </w:tc>
      </w:tr>
      <w:tr w:rsidR="00555E07" w:rsidRPr="00555E07" w:rsidTr="00555E07">
        <w:trPr>
          <w:tblCellSpacing w:w="15" w:type="dxa"/>
          <w:jc w:val="center"/>
        </w:trPr>
        <w:tc>
          <w:tcPr>
            <w:tcW w:w="3060" w:type="dxa"/>
            <w:vAlign w:val="center"/>
            <w:hideMark/>
          </w:tcPr>
          <w:p w:rsidR="00555E07" w:rsidRPr="00555E07" w:rsidRDefault="00555E07" w:rsidP="00555E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E07">
              <w:rPr>
                <w:rFonts w:ascii="Arial" w:eastAsia="Times New Roman" w:hAnsi="Arial" w:cs="Arial"/>
                <w:sz w:val="24"/>
                <w:szCs w:val="24"/>
              </w:rPr>
              <w:t xml:space="preserve">Mortgage </w:t>
            </w:r>
          </w:p>
        </w:tc>
        <w:tc>
          <w:tcPr>
            <w:tcW w:w="0" w:type="auto"/>
            <w:vAlign w:val="center"/>
            <w:hideMark/>
          </w:tcPr>
          <w:p w:rsidR="00555E07" w:rsidRPr="00555E07" w:rsidRDefault="00555E07" w:rsidP="00555E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E07">
              <w:rPr>
                <w:rFonts w:ascii="Arial" w:eastAsia="Times New Roman" w:hAnsi="Arial" w:cs="Arial"/>
                <w:sz w:val="24"/>
                <w:szCs w:val="24"/>
              </w:rPr>
              <w:t xml:space="preserve">$95 550 </w:t>
            </w:r>
          </w:p>
        </w:tc>
      </w:tr>
      <w:tr w:rsidR="00555E07" w:rsidRPr="00555E07" w:rsidTr="00555E07">
        <w:trPr>
          <w:tblCellSpacing w:w="15" w:type="dxa"/>
          <w:jc w:val="center"/>
        </w:trPr>
        <w:tc>
          <w:tcPr>
            <w:tcW w:w="3060" w:type="dxa"/>
            <w:vAlign w:val="center"/>
            <w:hideMark/>
          </w:tcPr>
          <w:p w:rsidR="00555E07" w:rsidRPr="00555E07" w:rsidRDefault="00555E07" w:rsidP="00555E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E07">
              <w:rPr>
                <w:rFonts w:ascii="Arial" w:eastAsia="Times New Roman" w:hAnsi="Arial" w:cs="Arial"/>
                <w:sz w:val="24"/>
                <w:szCs w:val="24"/>
              </w:rPr>
              <w:t xml:space="preserve">Cash </w:t>
            </w:r>
          </w:p>
        </w:tc>
        <w:tc>
          <w:tcPr>
            <w:tcW w:w="0" w:type="auto"/>
            <w:vAlign w:val="center"/>
            <w:hideMark/>
          </w:tcPr>
          <w:p w:rsidR="00555E07" w:rsidRPr="00555E07" w:rsidRDefault="00555E07" w:rsidP="00555E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E07">
              <w:rPr>
                <w:rFonts w:ascii="Arial" w:eastAsia="Times New Roman" w:hAnsi="Arial" w:cs="Arial"/>
                <w:sz w:val="24"/>
                <w:szCs w:val="24"/>
              </w:rPr>
              <w:t xml:space="preserve">$4 670 </w:t>
            </w:r>
          </w:p>
        </w:tc>
      </w:tr>
      <w:tr w:rsidR="00555E07" w:rsidRPr="00555E07" w:rsidTr="00555E07">
        <w:trPr>
          <w:tblCellSpacing w:w="15" w:type="dxa"/>
          <w:jc w:val="center"/>
        </w:trPr>
        <w:tc>
          <w:tcPr>
            <w:tcW w:w="3060" w:type="dxa"/>
            <w:vAlign w:val="center"/>
            <w:hideMark/>
          </w:tcPr>
          <w:p w:rsidR="00555E07" w:rsidRPr="00555E07" w:rsidRDefault="00555E07" w:rsidP="00555E0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55E07">
              <w:rPr>
                <w:rFonts w:ascii="Arial" w:eastAsia="Times New Roman" w:hAnsi="Arial" w:cs="Arial"/>
                <w:sz w:val="24"/>
                <w:szCs w:val="24"/>
              </w:rPr>
              <w:t xml:space="preserve">Supplies </w:t>
            </w:r>
          </w:p>
        </w:tc>
        <w:tc>
          <w:tcPr>
            <w:tcW w:w="0" w:type="auto"/>
            <w:vAlign w:val="center"/>
            <w:hideMark/>
          </w:tcPr>
          <w:p w:rsidR="00555E07" w:rsidRPr="00555E07" w:rsidRDefault="00555E07" w:rsidP="00555E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55E07">
              <w:rPr>
                <w:rFonts w:ascii="Arial" w:eastAsia="Times New Roman" w:hAnsi="Arial" w:cs="Arial"/>
                <w:sz w:val="24"/>
                <w:szCs w:val="24"/>
              </w:rPr>
              <w:t xml:space="preserve">$2 245 </w:t>
            </w:r>
          </w:p>
        </w:tc>
      </w:tr>
    </w:tbl>
    <w:p w:rsidR="00CD38AF" w:rsidRDefault="00CD38AF"/>
    <w:p w:rsidR="00594BDF" w:rsidRDefault="00594BDF"/>
    <w:p w:rsidR="00594BDF" w:rsidRDefault="00594BDF"/>
    <w:p w:rsidR="00594BDF" w:rsidRDefault="00594BDF"/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3095"/>
        <w:gridCol w:w="1915"/>
        <w:gridCol w:w="3354"/>
        <w:gridCol w:w="1985"/>
      </w:tblGrid>
      <w:tr w:rsidR="00594BDF" w:rsidTr="004450E5">
        <w:trPr>
          <w:trHeight w:val="340"/>
        </w:trPr>
        <w:tc>
          <w:tcPr>
            <w:tcW w:w="3095" w:type="dxa"/>
          </w:tcPr>
          <w:p w:rsidR="00594BDF" w:rsidRDefault="00594BDF"/>
        </w:tc>
        <w:tc>
          <w:tcPr>
            <w:tcW w:w="1915" w:type="dxa"/>
          </w:tcPr>
          <w:p w:rsidR="00594BDF" w:rsidRDefault="00594BDF"/>
        </w:tc>
        <w:tc>
          <w:tcPr>
            <w:tcW w:w="3354" w:type="dxa"/>
          </w:tcPr>
          <w:p w:rsidR="00594BDF" w:rsidRDefault="00594BDF"/>
        </w:tc>
        <w:tc>
          <w:tcPr>
            <w:tcW w:w="1985" w:type="dxa"/>
          </w:tcPr>
          <w:p w:rsidR="00594BDF" w:rsidRDefault="00594BDF"/>
        </w:tc>
      </w:tr>
      <w:tr w:rsidR="00594BDF" w:rsidTr="004450E5">
        <w:trPr>
          <w:trHeight w:val="340"/>
        </w:trPr>
        <w:tc>
          <w:tcPr>
            <w:tcW w:w="3095" w:type="dxa"/>
          </w:tcPr>
          <w:p w:rsidR="00594BDF" w:rsidRDefault="00594BDF"/>
        </w:tc>
        <w:tc>
          <w:tcPr>
            <w:tcW w:w="1915" w:type="dxa"/>
          </w:tcPr>
          <w:p w:rsidR="00594BDF" w:rsidRDefault="00594BDF"/>
        </w:tc>
        <w:tc>
          <w:tcPr>
            <w:tcW w:w="3354" w:type="dxa"/>
          </w:tcPr>
          <w:p w:rsidR="00594BDF" w:rsidRDefault="00594BDF"/>
        </w:tc>
        <w:tc>
          <w:tcPr>
            <w:tcW w:w="1985" w:type="dxa"/>
          </w:tcPr>
          <w:p w:rsidR="00594BDF" w:rsidRDefault="00594BDF"/>
        </w:tc>
      </w:tr>
      <w:tr w:rsidR="00594BDF" w:rsidTr="004450E5">
        <w:trPr>
          <w:trHeight w:val="340"/>
        </w:trPr>
        <w:tc>
          <w:tcPr>
            <w:tcW w:w="3095" w:type="dxa"/>
          </w:tcPr>
          <w:p w:rsidR="00594BDF" w:rsidRDefault="00594BDF"/>
        </w:tc>
        <w:tc>
          <w:tcPr>
            <w:tcW w:w="1915" w:type="dxa"/>
          </w:tcPr>
          <w:p w:rsidR="00594BDF" w:rsidRDefault="00594BDF"/>
        </w:tc>
        <w:tc>
          <w:tcPr>
            <w:tcW w:w="3354" w:type="dxa"/>
          </w:tcPr>
          <w:p w:rsidR="00594BDF" w:rsidRDefault="00594BDF"/>
        </w:tc>
        <w:tc>
          <w:tcPr>
            <w:tcW w:w="1985" w:type="dxa"/>
          </w:tcPr>
          <w:p w:rsidR="00594BDF" w:rsidRDefault="00594BDF"/>
        </w:tc>
      </w:tr>
      <w:tr w:rsidR="00594BDF" w:rsidTr="004450E5">
        <w:trPr>
          <w:trHeight w:val="340"/>
        </w:trPr>
        <w:tc>
          <w:tcPr>
            <w:tcW w:w="3095" w:type="dxa"/>
          </w:tcPr>
          <w:p w:rsidR="00594BDF" w:rsidRDefault="00594BDF"/>
        </w:tc>
        <w:tc>
          <w:tcPr>
            <w:tcW w:w="1915" w:type="dxa"/>
          </w:tcPr>
          <w:p w:rsidR="00594BDF" w:rsidRDefault="00594BDF"/>
        </w:tc>
        <w:tc>
          <w:tcPr>
            <w:tcW w:w="3354" w:type="dxa"/>
          </w:tcPr>
          <w:p w:rsidR="00594BDF" w:rsidRDefault="00594BDF"/>
        </w:tc>
        <w:tc>
          <w:tcPr>
            <w:tcW w:w="1985" w:type="dxa"/>
          </w:tcPr>
          <w:p w:rsidR="00594BDF" w:rsidRDefault="00594BDF"/>
        </w:tc>
      </w:tr>
      <w:tr w:rsidR="00594BDF" w:rsidTr="004450E5">
        <w:trPr>
          <w:trHeight w:val="340"/>
        </w:trPr>
        <w:tc>
          <w:tcPr>
            <w:tcW w:w="3095" w:type="dxa"/>
          </w:tcPr>
          <w:p w:rsidR="00594BDF" w:rsidRDefault="00594BDF"/>
        </w:tc>
        <w:tc>
          <w:tcPr>
            <w:tcW w:w="1915" w:type="dxa"/>
          </w:tcPr>
          <w:p w:rsidR="00594BDF" w:rsidRDefault="00594BDF"/>
        </w:tc>
        <w:tc>
          <w:tcPr>
            <w:tcW w:w="3354" w:type="dxa"/>
          </w:tcPr>
          <w:p w:rsidR="00594BDF" w:rsidRDefault="00594BDF"/>
        </w:tc>
        <w:tc>
          <w:tcPr>
            <w:tcW w:w="1985" w:type="dxa"/>
          </w:tcPr>
          <w:p w:rsidR="00594BDF" w:rsidRDefault="00594BDF"/>
        </w:tc>
      </w:tr>
      <w:tr w:rsidR="00594BDF" w:rsidTr="004450E5">
        <w:trPr>
          <w:trHeight w:val="340"/>
        </w:trPr>
        <w:tc>
          <w:tcPr>
            <w:tcW w:w="3095" w:type="dxa"/>
          </w:tcPr>
          <w:p w:rsidR="00594BDF" w:rsidRDefault="00594BDF"/>
        </w:tc>
        <w:tc>
          <w:tcPr>
            <w:tcW w:w="1915" w:type="dxa"/>
          </w:tcPr>
          <w:p w:rsidR="00594BDF" w:rsidRDefault="00594BDF"/>
        </w:tc>
        <w:tc>
          <w:tcPr>
            <w:tcW w:w="3354" w:type="dxa"/>
          </w:tcPr>
          <w:p w:rsidR="00594BDF" w:rsidRDefault="00594BDF"/>
        </w:tc>
        <w:tc>
          <w:tcPr>
            <w:tcW w:w="1985" w:type="dxa"/>
          </w:tcPr>
          <w:p w:rsidR="00594BDF" w:rsidRDefault="00594BDF"/>
        </w:tc>
      </w:tr>
      <w:tr w:rsidR="00594BDF" w:rsidTr="004450E5">
        <w:trPr>
          <w:trHeight w:val="340"/>
        </w:trPr>
        <w:tc>
          <w:tcPr>
            <w:tcW w:w="3095" w:type="dxa"/>
          </w:tcPr>
          <w:p w:rsidR="00594BDF" w:rsidRDefault="00594BDF"/>
        </w:tc>
        <w:tc>
          <w:tcPr>
            <w:tcW w:w="1915" w:type="dxa"/>
          </w:tcPr>
          <w:p w:rsidR="00594BDF" w:rsidRDefault="00594BDF"/>
        </w:tc>
        <w:tc>
          <w:tcPr>
            <w:tcW w:w="3354" w:type="dxa"/>
          </w:tcPr>
          <w:p w:rsidR="00594BDF" w:rsidRDefault="00594BDF"/>
        </w:tc>
        <w:tc>
          <w:tcPr>
            <w:tcW w:w="1985" w:type="dxa"/>
          </w:tcPr>
          <w:p w:rsidR="00594BDF" w:rsidRDefault="00594BDF"/>
        </w:tc>
      </w:tr>
      <w:tr w:rsidR="00594BDF" w:rsidTr="004450E5">
        <w:trPr>
          <w:trHeight w:val="340"/>
        </w:trPr>
        <w:tc>
          <w:tcPr>
            <w:tcW w:w="3095" w:type="dxa"/>
          </w:tcPr>
          <w:p w:rsidR="00594BDF" w:rsidRDefault="00594BDF"/>
        </w:tc>
        <w:tc>
          <w:tcPr>
            <w:tcW w:w="1915" w:type="dxa"/>
          </w:tcPr>
          <w:p w:rsidR="00594BDF" w:rsidRDefault="00594BDF"/>
        </w:tc>
        <w:tc>
          <w:tcPr>
            <w:tcW w:w="3354" w:type="dxa"/>
          </w:tcPr>
          <w:p w:rsidR="00594BDF" w:rsidRDefault="00594BDF"/>
        </w:tc>
        <w:tc>
          <w:tcPr>
            <w:tcW w:w="1985" w:type="dxa"/>
          </w:tcPr>
          <w:p w:rsidR="00594BDF" w:rsidRDefault="00594BDF"/>
        </w:tc>
      </w:tr>
      <w:tr w:rsidR="00594BDF" w:rsidTr="004450E5">
        <w:trPr>
          <w:trHeight w:val="340"/>
        </w:trPr>
        <w:tc>
          <w:tcPr>
            <w:tcW w:w="3095" w:type="dxa"/>
          </w:tcPr>
          <w:p w:rsidR="00594BDF" w:rsidRDefault="00594BDF"/>
        </w:tc>
        <w:tc>
          <w:tcPr>
            <w:tcW w:w="1915" w:type="dxa"/>
          </w:tcPr>
          <w:p w:rsidR="00594BDF" w:rsidRDefault="00594BDF"/>
        </w:tc>
        <w:tc>
          <w:tcPr>
            <w:tcW w:w="3354" w:type="dxa"/>
          </w:tcPr>
          <w:p w:rsidR="00594BDF" w:rsidRDefault="00594BDF"/>
        </w:tc>
        <w:tc>
          <w:tcPr>
            <w:tcW w:w="1985" w:type="dxa"/>
          </w:tcPr>
          <w:p w:rsidR="00594BDF" w:rsidRDefault="00594BDF"/>
        </w:tc>
      </w:tr>
      <w:tr w:rsidR="00594BDF" w:rsidTr="004450E5">
        <w:trPr>
          <w:trHeight w:val="340"/>
        </w:trPr>
        <w:tc>
          <w:tcPr>
            <w:tcW w:w="3095" w:type="dxa"/>
          </w:tcPr>
          <w:p w:rsidR="00594BDF" w:rsidRDefault="00594BDF">
            <w:bookmarkStart w:id="0" w:name="_GoBack"/>
            <w:bookmarkEnd w:id="0"/>
          </w:p>
        </w:tc>
        <w:tc>
          <w:tcPr>
            <w:tcW w:w="1915" w:type="dxa"/>
          </w:tcPr>
          <w:p w:rsidR="00594BDF" w:rsidRDefault="00594BDF"/>
        </w:tc>
        <w:tc>
          <w:tcPr>
            <w:tcW w:w="3354" w:type="dxa"/>
          </w:tcPr>
          <w:p w:rsidR="00594BDF" w:rsidRDefault="00594BDF"/>
        </w:tc>
        <w:tc>
          <w:tcPr>
            <w:tcW w:w="1985" w:type="dxa"/>
          </w:tcPr>
          <w:p w:rsidR="00594BDF" w:rsidRDefault="00594BDF"/>
        </w:tc>
      </w:tr>
      <w:tr w:rsidR="00594BDF" w:rsidTr="004450E5">
        <w:trPr>
          <w:trHeight w:val="340"/>
        </w:trPr>
        <w:tc>
          <w:tcPr>
            <w:tcW w:w="3095" w:type="dxa"/>
          </w:tcPr>
          <w:p w:rsidR="00594BDF" w:rsidRDefault="00594BDF"/>
        </w:tc>
        <w:tc>
          <w:tcPr>
            <w:tcW w:w="1915" w:type="dxa"/>
          </w:tcPr>
          <w:p w:rsidR="00594BDF" w:rsidRDefault="00594BDF"/>
        </w:tc>
        <w:tc>
          <w:tcPr>
            <w:tcW w:w="3354" w:type="dxa"/>
          </w:tcPr>
          <w:p w:rsidR="00594BDF" w:rsidRDefault="00594BDF"/>
        </w:tc>
        <w:tc>
          <w:tcPr>
            <w:tcW w:w="1985" w:type="dxa"/>
          </w:tcPr>
          <w:p w:rsidR="00594BDF" w:rsidRDefault="00594BDF"/>
        </w:tc>
      </w:tr>
      <w:tr w:rsidR="00594BDF" w:rsidTr="004450E5">
        <w:trPr>
          <w:trHeight w:val="340"/>
        </w:trPr>
        <w:tc>
          <w:tcPr>
            <w:tcW w:w="3095" w:type="dxa"/>
          </w:tcPr>
          <w:p w:rsidR="00594BDF" w:rsidRDefault="00594BDF"/>
        </w:tc>
        <w:tc>
          <w:tcPr>
            <w:tcW w:w="1915" w:type="dxa"/>
          </w:tcPr>
          <w:p w:rsidR="00594BDF" w:rsidRDefault="00594BDF"/>
        </w:tc>
        <w:tc>
          <w:tcPr>
            <w:tcW w:w="3354" w:type="dxa"/>
          </w:tcPr>
          <w:p w:rsidR="00594BDF" w:rsidRDefault="00594BDF"/>
        </w:tc>
        <w:tc>
          <w:tcPr>
            <w:tcW w:w="1985" w:type="dxa"/>
          </w:tcPr>
          <w:p w:rsidR="00594BDF" w:rsidRDefault="00594BDF"/>
        </w:tc>
      </w:tr>
      <w:tr w:rsidR="00594BDF" w:rsidTr="004450E5">
        <w:trPr>
          <w:trHeight w:val="340"/>
        </w:trPr>
        <w:tc>
          <w:tcPr>
            <w:tcW w:w="3095" w:type="dxa"/>
          </w:tcPr>
          <w:p w:rsidR="00594BDF" w:rsidRDefault="00594BDF"/>
        </w:tc>
        <w:tc>
          <w:tcPr>
            <w:tcW w:w="1915" w:type="dxa"/>
          </w:tcPr>
          <w:p w:rsidR="00594BDF" w:rsidRDefault="00594BDF"/>
        </w:tc>
        <w:tc>
          <w:tcPr>
            <w:tcW w:w="3354" w:type="dxa"/>
          </w:tcPr>
          <w:p w:rsidR="00594BDF" w:rsidRDefault="00594BDF"/>
        </w:tc>
        <w:tc>
          <w:tcPr>
            <w:tcW w:w="1985" w:type="dxa"/>
          </w:tcPr>
          <w:p w:rsidR="00594BDF" w:rsidRDefault="00594BDF"/>
        </w:tc>
      </w:tr>
    </w:tbl>
    <w:p w:rsidR="00594BDF" w:rsidRDefault="00594BDF"/>
    <w:sectPr w:rsidR="00594BDF" w:rsidSect="00B50164">
      <w:pgSz w:w="12240" w:h="15840"/>
      <w:pgMar w:top="907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07"/>
    <w:rsid w:val="004450E5"/>
    <w:rsid w:val="00555E07"/>
    <w:rsid w:val="00594BDF"/>
    <w:rsid w:val="00B50164"/>
    <w:rsid w:val="00CD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7247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1347095135">
              <w:marLeft w:val="0"/>
              <w:marRight w:val="0"/>
              <w:marTop w:val="0"/>
              <w:marBottom w:val="0"/>
              <w:divBdr>
                <w:top w:val="dashed" w:sz="6" w:space="8" w:color="4C8F76"/>
                <w:left w:val="dashed" w:sz="6" w:space="8" w:color="4C8F76"/>
                <w:bottom w:val="dashed" w:sz="6" w:space="8" w:color="4C8F76"/>
                <w:right w:val="dashed" w:sz="6" w:space="8" w:color="4C8F76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DDSB</dc:creator>
  <cp:lastModifiedBy>Holly Stepanek</cp:lastModifiedBy>
  <cp:revision>2</cp:revision>
  <dcterms:created xsi:type="dcterms:W3CDTF">2013-09-26T14:11:00Z</dcterms:created>
  <dcterms:modified xsi:type="dcterms:W3CDTF">2013-09-26T14:11:00Z</dcterms:modified>
</cp:coreProperties>
</file>