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17" w:rsidRPr="00F83217" w:rsidRDefault="00F83217" w:rsidP="00F83217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val="en-CA"/>
        </w:rPr>
      </w:pPr>
      <w:r w:rsidRPr="00F83217">
        <w:rPr>
          <w:rFonts w:ascii="Arial" w:eastAsia="Times New Roman" w:hAnsi="Arial" w:cs="Arial"/>
          <w:b/>
          <w:bCs/>
          <w:kern w:val="32"/>
          <w:sz w:val="32"/>
          <w:szCs w:val="32"/>
          <w:lang w:val="en-CA"/>
        </w:rPr>
        <w:t>Photo Shooting Tips for Yearbook Journalism</w:t>
      </w:r>
    </w:p>
    <w:p w:rsidR="00F83217" w:rsidRPr="00F83217" w:rsidRDefault="00F83217" w:rsidP="00F83217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val="en-CA"/>
        </w:rPr>
      </w:pPr>
      <w:r w:rsidRPr="00F83217">
        <w:rPr>
          <w:rFonts w:ascii="Arial" w:eastAsia="Times New Roman" w:hAnsi="Arial" w:cs="Arial"/>
          <w:b/>
          <w:bCs/>
          <w:i/>
          <w:iCs/>
          <w:sz w:val="28"/>
          <w:szCs w:val="28"/>
          <w:lang w:val="en-CA"/>
        </w:rPr>
        <w:t xml:space="preserve">Being At the </w:t>
      </w:r>
      <w:smartTag w:uri="urn:schemas-microsoft-com:office:smarttags" w:element="Street">
        <w:smartTag w:uri="urn:schemas-microsoft-com:office:smarttags" w:element="address">
          <w:r w:rsidRPr="00F83217">
            <w:rPr>
              <w:rFonts w:ascii="Arial" w:eastAsia="Times New Roman" w:hAnsi="Arial" w:cs="Arial"/>
              <w:b/>
              <w:bCs/>
              <w:i/>
              <w:iCs/>
              <w:sz w:val="28"/>
              <w:szCs w:val="28"/>
              <w:lang w:val="en-CA"/>
            </w:rPr>
            <w:t>Right Place</w:t>
          </w:r>
        </w:smartTag>
      </w:smartTag>
      <w:r w:rsidRPr="00F83217">
        <w:rPr>
          <w:rFonts w:ascii="Arial" w:eastAsia="Times New Roman" w:hAnsi="Arial" w:cs="Arial"/>
          <w:b/>
          <w:bCs/>
          <w:i/>
          <w:iCs/>
          <w:sz w:val="28"/>
          <w:szCs w:val="28"/>
          <w:lang w:val="en-CA"/>
        </w:rPr>
        <w:t xml:space="preserve"> at the Right Time</w:t>
      </w:r>
    </w:p>
    <w:p w:rsidR="00F83217" w:rsidRPr="00F83217" w:rsidRDefault="00F83217" w:rsidP="00F832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0"/>
          <w:lang w:val="en-CA"/>
        </w:rPr>
      </w:pPr>
      <w:r w:rsidRPr="00F83217">
        <w:rPr>
          <w:rFonts w:ascii="Arial" w:eastAsia="Times New Roman" w:hAnsi="Arial" w:cs="Times New Roman"/>
          <w:b/>
          <w:sz w:val="24"/>
          <w:szCs w:val="20"/>
          <w:lang w:val="en-CA"/>
        </w:rPr>
        <w:t>Be ready, be quick</w:t>
      </w:r>
      <w:r w:rsidRPr="00F83217">
        <w:rPr>
          <w:rFonts w:ascii="Arial" w:eastAsia="Times New Roman" w:hAnsi="Arial" w:cs="Times New Roman"/>
          <w:sz w:val="24"/>
          <w:szCs w:val="20"/>
          <w:lang w:val="en-CA"/>
        </w:rPr>
        <w:t xml:space="preserve"> – carry a camera around, know how to use and adjust it </w:t>
      </w:r>
    </w:p>
    <w:p w:rsidR="00F83217" w:rsidRPr="00F83217" w:rsidRDefault="00F83217" w:rsidP="00F832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0"/>
          <w:lang w:val="en-CA"/>
        </w:rPr>
      </w:pPr>
      <w:r w:rsidRPr="00F83217">
        <w:rPr>
          <w:rFonts w:ascii="Arial" w:eastAsia="Times New Roman" w:hAnsi="Arial" w:cs="Times New Roman"/>
          <w:b/>
          <w:sz w:val="24"/>
          <w:szCs w:val="20"/>
          <w:lang w:val="en-CA"/>
        </w:rPr>
        <w:t>Be bold</w:t>
      </w:r>
      <w:r w:rsidRPr="00F83217">
        <w:rPr>
          <w:rFonts w:ascii="Arial" w:eastAsia="Times New Roman" w:hAnsi="Arial" w:cs="Times New Roman"/>
          <w:sz w:val="24"/>
          <w:szCs w:val="20"/>
          <w:lang w:val="en-CA"/>
        </w:rPr>
        <w:t xml:space="preserve">  - you still need to be polite, but you’ll miss the best shots if you’re not a little bit aggressive </w:t>
      </w:r>
    </w:p>
    <w:p w:rsidR="00F83217" w:rsidRPr="00F83217" w:rsidRDefault="00F83217" w:rsidP="00F832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CA"/>
        </w:rPr>
      </w:pPr>
      <w:r w:rsidRPr="00F83217">
        <w:rPr>
          <w:rFonts w:ascii="Arial" w:eastAsia="Times New Roman" w:hAnsi="Arial" w:cs="Times New Roman"/>
          <w:b/>
          <w:sz w:val="24"/>
          <w:szCs w:val="20"/>
          <w:lang w:val="en-CA"/>
        </w:rPr>
        <w:t xml:space="preserve">Move in close </w:t>
      </w:r>
      <w:r w:rsidRPr="00F83217">
        <w:rPr>
          <w:rFonts w:ascii="Arial" w:eastAsia="Times New Roman" w:hAnsi="Arial" w:cs="Times New Roman"/>
          <w:sz w:val="24"/>
          <w:szCs w:val="20"/>
          <w:lang w:val="en-CA"/>
        </w:rPr>
        <w:t xml:space="preserve">– we’re interested in people’s expressions </w:t>
      </w:r>
    </w:p>
    <w:p w:rsidR="00F83217" w:rsidRPr="00F83217" w:rsidRDefault="00F83217" w:rsidP="00F832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0"/>
          <w:lang w:val="en-CA"/>
        </w:rPr>
      </w:pPr>
      <w:r w:rsidRPr="00F83217">
        <w:rPr>
          <w:rFonts w:ascii="Arial" w:eastAsia="Times New Roman" w:hAnsi="Arial" w:cs="Times New Roman"/>
          <w:b/>
          <w:sz w:val="24"/>
          <w:szCs w:val="20"/>
          <w:lang w:val="en-CA"/>
        </w:rPr>
        <w:t>Take several shots</w:t>
      </w:r>
      <w:r w:rsidRPr="00F83217">
        <w:rPr>
          <w:rFonts w:ascii="Arial" w:eastAsia="Times New Roman" w:hAnsi="Arial" w:cs="Times New Roman"/>
          <w:sz w:val="24"/>
          <w:szCs w:val="20"/>
          <w:lang w:val="en-CA"/>
        </w:rPr>
        <w:t xml:space="preserve">, especially of a group, person or event that might be hard to get again.  Vary the angle, exposure etc. </w:t>
      </w:r>
    </w:p>
    <w:p w:rsidR="00F83217" w:rsidRPr="00F83217" w:rsidRDefault="00F83217" w:rsidP="00F832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0"/>
          <w:lang w:val="en-CA"/>
        </w:rPr>
      </w:pPr>
      <w:r w:rsidRPr="00F83217">
        <w:rPr>
          <w:rFonts w:ascii="Arial" w:eastAsia="Times New Roman" w:hAnsi="Arial" w:cs="Times New Roman"/>
          <w:b/>
          <w:sz w:val="24"/>
          <w:szCs w:val="20"/>
          <w:lang w:val="en-CA"/>
        </w:rPr>
        <w:t>Watch for special moments</w:t>
      </w:r>
      <w:r w:rsidRPr="00F83217">
        <w:rPr>
          <w:rFonts w:ascii="Arial" w:eastAsia="Times New Roman" w:hAnsi="Arial" w:cs="Times New Roman"/>
          <w:sz w:val="24"/>
          <w:szCs w:val="20"/>
          <w:lang w:val="en-CA"/>
        </w:rPr>
        <w:t xml:space="preserve"> – action, expression, emotion, tension etc. </w:t>
      </w:r>
    </w:p>
    <w:p w:rsidR="00F83217" w:rsidRPr="00F83217" w:rsidRDefault="00F83217" w:rsidP="00F83217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val="en-CA"/>
        </w:rPr>
      </w:pPr>
      <w:r w:rsidRPr="00F83217">
        <w:rPr>
          <w:rFonts w:ascii="Arial" w:eastAsia="Times New Roman" w:hAnsi="Arial" w:cs="Arial"/>
          <w:b/>
          <w:bCs/>
          <w:i/>
          <w:iCs/>
          <w:sz w:val="28"/>
          <w:szCs w:val="28"/>
          <w:lang w:val="en-CA"/>
        </w:rPr>
        <w:t>Technical and Artistic Details</w:t>
      </w:r>
    </w:p>
    <w:p w:rsidR="00F83217" w:rsidRPr="00F83217" w:rsidRDefault="00F83217" w:rsidP="00F832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0"/>
          <w:u w:val="single"/>
          <w:lang w:val="en-CA"/>
        </w:rPr>
      </w:pPr>
      <w:r w:rsidRPr="00F83217">
        <w:rPr>
          <w:rFonts w:ascii="Arial" w:eastAsia="Times New Roman" w:hAnsi="Arial" w:cs="Times New Roman"/>
          <w:b/>
          <w:color w:val="FF0000"/>
          <w:sz w:val="24"/>
          <w:szCs w:val="20"/>
          <w:lang w:val="en-CA"/>
        </w:rPr>
        <w:t>Steady the camera</w:t>
      </w:r>
      <w:r w:rsidRPr="00F83217">
        <w:rPr>
          <w:rFonts w:ascii="Arial" w:eastAsia="Times New Roman" w:hAnsi="Arial" w:cs="Times New Roman"/>
          <w:sz w:val="24"/>
          <w:szCs w:val="20"/>
          <w:lang w:val="en-CA"/>
        </w:rPr>
        <w:t xml:space="preserve">, especially indoors – use a tripod, wall, or railing, and a steady hand.  </w:t>
      </w:r>
      <w:r w:rsidRPr="00F83217">
        <w:rPr>
          <w:rFonts w:ascii="Arial" w:eastAsia="Times New Roman" w:hAnsi="Arial" w:cs="Times New Roman"/>
          <w:sz w:val="24"/>
          <w:szCs w:val="20"/>
          <w:u w:val="single"/>
          <w:lang w:val="en-CA"/>
        </w:rPr>
        <w:t>Most shots you shoot in the halls are unprintable (fuzzy) if you don’t think about steadiness and lighting.</w:t>
      </w:r>
      <w:r w:rsidRPr="00F83217">
        <w:rPr>
          <w:rFonts w:ascii="Arial" w:eastAsia="Times New Roman" w:hAnsi="Arial" w:cs="Times New Roman"/>
          <w:sz w:val="24"/>
          <w:szCs w:val="20"/>
          <w:lang w:val="en-CA"/>
        </w:rPr>
        <w:t xml:space="preserve"> </w:t>
      </w:r>
    </w:p>
    <w:p w:rsidR="00F83217" w:rsidRPr="00782A32" w:rsidRDefault="00F83217" w:rsidP="00F832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0"/>
          <w:lang w:val="en-CA"/>
        </w:rPr>
      </w:pPr>
      <w:r w:rsidRPr="00F83217">
        <w:rPr>
          <w:rFonts w:ascii="Arial" w:eastAsia="Times New Roman" w:hAnsi="Arial" w:cs="Times New Roman"/>
          <w:b/>
          <w:color w:val="FF0000"/>
          <w:sz w:val="24"/>
          <w:szCs w:val="20"/>
          <w:lang w:val="en-CA"/>
        </w:rPr>
        <w:t>Compose thoughtfully</w:t>
      </w:r>
      <w:r w:rsidRPr="00F83217">
        <w:rPr>
          <w:rFonts w:ascii="Arial" w:eastAsia="Times New Roman" w:hAnsi="Arial" w:cs="Times New Roman"/>
          <w:b/>
          <w:sz w:val="24"/>
          <w:szCs w:val="20"/>
          <w:lang w:val="en-CA"/>
        </w:rPr>
        <w:t xml:space="preserve">  </w:t>
      </w:r>
      <w:r w:rsidRPr="00782A32">
        <w:rPr>
          <w:rFonts w:ascii="Arial" w:eastAsia="Times New Roman" w:hAnsi="Arial" w:cs="Times New Roman"/>
          <w:sz w:val="24"/>
          <w:szCs w:val="20"/>
          <w:lang w:val="en-CA"/>
        </w:rPr>
        <w:t xml:space="preserve">(composing means setting up the elements in your photo, by changing your shooting position and angle, and possibly rearranging objects/people in the foreground, middle and background): </w:t>
      </w:r>
    </w:p>
    <w:p w:rsidR="00F83217" w:rsidRPr="00782A32" w:rsidRDefault="00F83217" w:rsidP="00F8321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CA"/>
        </w:rPr>
      </w:pPr>
      <w:r w:rsidRPr="00782A32">
        <w:rPr>
          <w:rFonts w:ascii="Arial" w:eastAsia="Times New Roman" w:hAnsi="Arial" w:cs="Times New Roman"/>
          <w:b/>
          <w:sz w:val="24"/>
          <w:szCs w:val="20"/>
          <w:lang w:val="en-CA"/>
        </w:rPr>
        <w:t xml:space="preserve">Subject should be dominant </w:t>
      </w:r>
    </w:p>
    <w:p w:rsidR="00F83217" w:rsidRPr="00F83217" w:rsidRDefault="00F83217" w:rsidP="00F8321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0"/>
          <w:lang w:val="en-CA"/>
        </w:rPr>
      </w:pPr>
      <w:r w:rsidRPr="00782A32">
        <w:rPr>
          <w:rFonts w:ascii="Arial" w:eastAsia="Times New Roman" w:hAnsi="Arial" w:cs="Times New Roman"/>
          <w:sz w:val="24"/>
          <w:szCs w:val="20"/>
          <w:lang w:val="en-CA"/>
        </w:rPr>
        <w:t>Background should be pleasing, not distracting</w:t>
      </w:r>
      <w:r w:rsidRPr="00F83217">
        <w:rPr>
          <w:rFonts w:ascii="Arial" w:eastAsia="Times New Roman" w:hAnsi="Arial" w:cs="Times New Roman"/>
          <w:sz w:val="24"/>
          <w:szCs w:val="20"/>
          <w:lang w:val="en-CA"/>
        </w:rPr>
        <w:t xml:space="preserve"> (neutral, darker, not sharply in focus, not busy).  Try shooting from above to use the ground as a background, or up into the sky – but beware of backlighting! </w:t>
      </w:r>
    </w:p>
    <w:p w:rsidR="00F83217" w:rsidRPr="00F83217" w:rsidRDefault="00F83217" w:rsidP="00F8321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0"/>
          <w:lang w:val="en-CA"/>
        </w:rPr>
      </w:pPr>
      <w:r w:rsidRPr="00F83217">
        <w:rPr>
          <w:rFonts w:ascii="Arial" w:eastAsia="Times New Roman" w:hAnsi="Arial" w:cs="Times New Roman"/>
          <w:b/>
          <w:sz w:val="24"/>
          <w:szCs w:val="20"/>
          <w:lang w:val="en-CA"/>
        </w:rPr>
        <w:t>Lines and other elements should lead the eye</w:t>
      </w:r>
      <w:r w:rsidRPr="00F83217">
        <w:rPr>
          <w:rFonts w:ascii="Arial" w:eastAsia="Times New Roman" w:hAnsi="Arial" w:cs="Times New Roman"/>
          <w:sz w:val="24"/>
          <w:szCs w:val="20"/>
          <w:lang w:val="en-CA"/>
        </w:rPr>
        <w:t xml:space="preserve"> to the subject </w:t>
      </w:r>
    </w:p>
    <w:p w:rsidR="00F83217" w:rsidRPr="00F83217" w:rsidRDefault="00F83217" w:rsidP="00F8321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0"/>
          <w:lang w:val="en-CA"/>
        </w:rPr>
      </w:pPr>
      <w:r w:rsidRPr="00F83217">
        <w:rPr>
          <w:rFonts w:ascii="Arial" w:eastAsia="Times New Roman" w:hAnsi="Arial" w:cs="Times New Roman"/>
          <w:sz w:val="24"/>
          <w:szCs w:val="20"/>
          <w:lang w:val="en-CA"/>
        </w:rPr>
        <w:t xml:space="preserve">Use the </w:t>
      </w:r>
      <w:hyperlink r:id="rId6" w:history="1">
        <w:r w:rsidRPr="00782A32">
          <w:rPr>
            <w:rFonts w:ascii="Arial" w:eastAsia="Times New Roman" w:hAnsi="Arial" w:cs="Times New Roman"/>
            <w:b/>
            <w:color w:val="000000" w:themeColor="text1"/>
            <w:sz w:val="24"/>
            <w:szCs w:val="20"/>
            <w:lang w:val="en-CA"/>
          </w:rPr>
          <w:t>Rule of Thirds</w:t>
        </w:r>
      </w:hyperlink>
      <w:r w:rsidRPr="00F83217">
        <w:rPr>
          <w:rFonts w:ascii="Arial" w:eastAsia="Times New Roman" w:hAnsi="Arial" w:cs="Times New Roman"/>
          <w:sz w:val="24"/>
          <w:szCs w:val="20"/>
          <w:lang w:val="en-CA"/>
        </w:rPr>
        <w:t xml:space="preserve"> </w:t>
      </w:r>
      <w:r w:rsidR="00E856C4">
        <w:rPr>
          <w:rFonts w:ascii="Arial" w:eastAsia="Times New Roman" w:hAnsi="Arial" w:cs="Times New Roman"/>
          <w:sz w:val="24"/>
          <w:szCs w:val="20"/>
          <w:lang w:val="en-CA"/>
        </w:rPr>
        <w:t xml:space="preserve">and </w:t>
      </w:r>
      <w:bookmarkStart w:id="0" w:name="_GoBack"/>
      <w:r w:rsidR="00E856C4" w:rsidRPr="00E856C4">
        <w:rPr>
          <w:rFonts w:ascii="Arial" w:eastAsia="Times New Roman" w:hAnsi="Arial" w:cs="Times New Roman"/>
          <w:b/>
          <w:sz w:val="24"/>
          <w:szCs w:val="20"/>
          <w:lang w:val="en-CA"/>
        </w:rPr>
        <w:t>Framing</w:t>
      </w:r>
      <w:bookmarkEnd w:id="0"/>
      <w:r w:rsidR="00E856C4">
        <w:rPr>
          <w:rFonts w:ascii="Arial" w:eastAsia="Times New Roman" w:hAnsi="Arial" w:cs="Times New Roman"/>
          <w:sz w:val="24"/>
          <w:szCs w:val="20"/>
          <w:lang w:val="en-CA"/>
        </w:rPr>
        <w:t xml:space="preserve"> (when possible)</w:t>
      </w:r>
    </w:p>
    <w:p w:rsidR="00F83217" w:rsidRPr="00F83217" w:rsidRDefault="00F83217" w:rsidP="00F8321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0"/>
          <w:lang w:val="en-CA"/>
        </w:rPr>
      </w:pPr>
      <w:r w:rsidRPr="00F83217">
        <w:rPr>
          <w:rFonts w:ascii="Arial" w:eastAsia="Times New Roman" w:hAnsi="Arial" w:cs="Times New Roman"/>
          <w:b/>
          <w:sz w:val="24"/>
          <w:szCs w:val="20"/>
          <w:lang w:val="en-CA"/>
        </w:rPr>
        <w:t>Think about balance</w:t>
      </w:r>
      <w:r w:rsidRPr="00F83217">
        <w:rPr>
          <w:rFonts w:ascii="Arial" w:eastAsia="Times New Roman" w:hAnsi="Arial" w:cs="Times New Roman"/>
          <w:sz w:val="24"/>
          <w:szCs w:val="20"/>
          <w:lang w:val="en-CA"/>
        </w:rPr>
        <w:t xml:space="preserve"> e.g. 2 objects on either side of the image; small dark areas are balanced by larger light areas; look for complementary colours; shapes, lines or other elements repeated, maybe symmetrically </w:t>
      </w:r>
    </w:p>
    <w:p w:rsidR="00F83217" w:rsidRPr="00F83217" w:rsidRDefault="00F83217" w:rsidP="00F832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FF0000"/>
          <w:sz w:val="24"/>
          <w:szCs w:val="20"/>
          <w:lang w:val="en-CA"/>
        </w:rPr>
      </w:pPr>
      <w:r w:rsidRPr="00F83217">
        <w:rPr>
          <w:rFonts w:ascii="Arial" w:eastAsia="Times New Roman" w:hAnsi="Arial" w:cs="Times New Roman"/>
          <w:b/>
          <w:color w:val="FF0000"/>
          <w:sz w:val="24"/>
          <w:szCs w:val="20"/>
          <w:lang w:val="en-CA"/>
        </w:rPr>
        <w:t>Light:</w:t>
      </w:r>
      <w:r w:rsidRPr="00F83217">
        <w:rPr>
          <w:rFonts w:ascii="Arial" w:eastAsia="Times New Roman" w:hAnsi="Arial" w:cs="Times New Roman"/>
          <w:color w:val="FF0000"/>
          <w:sz w:val="24"/>
          <w:szCs w:val="20"/>
          <w:lang w:val="en-CA"/>
        </w:rPr>
        <w:t xml:space="preserve"> </w:t>
      </w:r>
    </w:p>
    <w:p w:rsidR="00F83217" w:rsidRPr="00782A32" w:rsidRDefault="00F83217" w:rsidP="00F8321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</w:pPr>
      <w:r w:rsidRPr="00782A32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CA"/>
        </w:rPr>
        <w:t>Beware of backlighting</w:t>
      </w: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 (silhouette) – Learn how to adjust exposure or use fill-in (forced) flash  </w:t>
      </w:r>
    </w:p>
    <w:p w:rsidR="00F83217" w:rsidRPr="00782A32" w:rsidRDefault="00F83217" w:rsidP="00F8321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</w:pP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>Strong sunlight is sometimes good for bright colours, but often not flattering to faces.</w:t>
      </w:r>
      <w:r w:rsidRPr="00782A32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CA"/>
        </w:rPr>
        <w:t xml:space="preserve"> Cloudy days with soft light are much better!</w:t>
      </w: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 </w:t>
      </w:r>
    </w:p>
    <w:p w:rsidR="00F83217" w:rsidRPr="00782A32" w:rsidRDefault="00F83217" w:rsidP="00F8321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</w:pP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Outside, </w:t>
      </w:r>
      <w:r w:rsidRPr="00782A32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CA"/>
        </w:rPr>
        <w:t>keep the sun behind or beside you</w:t>
      </w: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>, but watch for squinting and harsh shadows.  Avoid mid-day with full sun if you can.</w:t>
      </w:r>
      <w:r w:rsidRPr="00782A32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CA"/>
        </w:rPr>
        <w:t xml:space="preserve">  </w:t>
      </w:r>
    </w:p>
    <w:p w:rsidR="00F83217" w:rsidRPr="00782A32" w:rsidRDefault="00F83217" w:rsidP="00F8321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</w:pP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The hour around sunset/sunrise is magic for natural lighting </w:t>
      </w:r>
    </w:p>
    <w:p w:rsidR="00F83217" w:rsidRPr="00F83217" w:rsidRDefault="00F83217" w:rsidP="00F8321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FF0000"/>
          <w:sz w:val="24"/>
          <w:szCs w:val="20"/>
          <w:lang w:val="en-CA"/>
        </w:rPr>
      </w:pPr>
      <w:r w:rsidRPr="00782A32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CA"/>
        </w:rPr>
        <w:t>Fluorescent lighting (like in our classroom) gives nasty colour tone</w:t>
      </w: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>.  If that’s the only source, learn to set your white balance, and adjust “colour cast” in Photoshop</w:t>
      </w:r>
      <w:r w:rsidR="00782A32">
        <w:rPr>
          <w:rFonts w:ascii="Arial" w:eastAsia="Times New Roman" w:hAnsi="Arial" w:cs="Times New Roman"/>
          <w:color w:val="FF0000"/>
          <w:sz w:val="24"/>
          <w:szCs w:val="20"/>
          <w:lang w:val="en-CA"/>
        </w:rPr>
        <w:t xml:space="preserve"> (more on that later)...</w:t>
      </w:r>
    </w:p>
    <w:p w:rsidR="00F83217" w:rsidRPr="00F83217" w:rsidRDefault="00F83217" w:rsidP="00F832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FF0000"/>
          <w:sz w:val="24"/>
          <w:szCs w:val="20"/>
          <w:lang w:val="en-CA"/>
        </w:rPr>
      </w:pPr>
      <w:r w:rsidRPr="00F83217">
        <w:rPr>
          <w:rFonts w:ascii="Arial" w:eastAsia="Times New Roman" w:hAnsi="Arial" w:cs="Times New Roman"/>
          <w:b/>
          <w:color w:val="FF0000"/>
          <w:sz w:val="24"/>
          <w:szCs w:val="20"/>
          <w:lang w:val="en-CA"/>
        </w:rPr>
        <w:t>Flash</w:t>
      </w:r>
      <w:r w:rsidRPr="00F83217">
        <w:rPr>
          <w:rFonts w:ascii="Arial" w:eastAsia="Times New Roman" w:hAnsi="Arial" w:cs="Times New Roman"/>
          <w:color w:val="FF0000"/>
          <w:sz w:val="24"/>
          <w:szCs w:val="20"/>
          <w:lang w:val="en-CA"/>
        </w:rPr>
        <w:t xml:space="preserve"> </w:t>
      </w:r>
    </w:p>
    <w:p w:rsidR="00F83217" w:rsidRPr="00782A32" w:rsidRDefault="00F83217" w:rsidP="00F8321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</w:pPr>
      <w:r w:rsidRPr="00782A32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CA"/>
        </w:rPr>
        <w:t>Natural light is generally nicer</w:t>
      </w: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, so try for illumination from a window or go outdoors (but not at mid-day!) </w:t>
      </w:r>
    </w:p>
    <w:p w:rsidR="00F83217" w:rsidRPr="00782A32" w:rsidRDefault="00F83217" w:rsidP="00F8321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</w:pP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But… </w:t>
      </w:r>
      <w:r w:rsidRPr="00782A32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CA"/>
        </w:rPr>
        <w:t xml:space="preserve">a flash is often needed indoors, </w:t>
      </w: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>and to</w:t>
      </w:r>
      <w:r w:rsidRPr="00782A32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CA"/>
        </w:rPr>
        <w:t xml:space="preserve"> “fill in” the light on the outdoor subjects</w:t>
      </w: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 </w:t>
      </w:r>
    </w:p>
    <w:p w:rsidR="00F83217" w:rsidRPr="00782A32" w:rsidRDefault="00F83217" w:rsidP="00F8321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</w:pP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lastRenderedPageBreak/>
        <w:t xml:space="preserve">Using a flash in low (indoor) light gives you a clearer, less grainy image, more suitable for printing </w:t>
      </w:r>
    </w:p>
    <w:p w:rsidR="00F83217" w:rsidRPr="00782A32" w:rsidRDefault="00F83217" w:rsidP="00F8321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</w:pP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Flash is usually in Auto mode, so the camera decides if it’s needed.  On most cameras there’s a button with a lightning bolt to change the flash mode. </w:t>
      </w:r>
    </w:p>
    <w:p w:rsidR="00F83217" w:rsidRPr="00782A32" w:rsidRDefault="00F83217" w:rsidP="00F8321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</w:pP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If you definitely DON’T want a flash (e.g. you have a way to steady the camera and want to use natural light), press the button until a “no flash” symbol appears – e.g. a lightning bolt </w:t>
      </w: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u w:val="single"/>
          <w:lang w:val="en-CA"/>
        </w:rPr>
        <w:t>with a line through it</w:t>
      </w: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.  This is called </w:t>
      </w:r>
      <w:r w:rsidRPr="00782A32">
        <w:rPr>
          <w:rFonts w:ascii="Arial" w:eastAsia="Times New Roman" w:hAnsi="Arial" w:cs="Times New Roman"/>
          <w:b/>
          <w:i/>
          <w:color w:val="000000" w:themeColor="text1"/>
          <w:sz w:val="24"/>
          <w:szCs w:val="20"/>
          <w:u w:val="single"/>
          <w:lang w:val="en-CA"/>
        </w:rPr>
        <w:t>suppressing</w:t>
      </w:r>
      <w:r w:rsidRPr="00782A32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CA"/>
        </w:rPr>
        <w:t xml:space="preserve"> the flash</w:t>
      </w: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. </w:t>
      </w:r>
    </w:p>
    <w:p w:rsidR="00F83217" w:rsidRPr="00782A32" w:rsidRDefault="00F83217" w:rsidP="00F8321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</w:pP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If you definitely DO want a flash, press until a lightning bolt appears.  </w:t>
      </w:r>
      <w:r w:rsidR="00782A32"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This </w:t>
      </w:r>
      <w:r w:rsid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is </w:t>
      </w:r>
      <w:r w:rsidR="00782A32"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>called</w:t>
      </w: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 </w:t>
      </w:r>
      <w:r w:rsidRPr="00782A32">
        <w:rPr>
          <w:rFonts w:ascii="Arial" w:eastAsia="Times New Roman" w:hAnsi="Arial" w:cs="Times New Roman"/>
          <w:b/>
          <w:i/>
          <w:color w:val="000000" w:themeColor="text1"/>
          <w:sz w:val="24"/>
          <w:szCs w:val="20"/>
          <w:u w:val="single"/>
          <w:lang w:val="en-CA"/>
        </w:rPr>
        <w:t>forcing</w:t>
      </w:r>
      <w:r w:rsidRPr="00782A32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CA"/>
        </w:rPr>
        <w:t xml:space="preserve"> the flash</w:t>
      </w: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.  Use it when you’re shooting into strong backlight e.g. subject indoors in front of bright windows </w:t>
      </w:r>
      <w:r w:rsidRPr="00782A32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CA"/>
        </w:rPr>
        <w:t>(“fill-in flash”)</w:t>
      </w: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, or outdoors on a bright day with harsh shadows to fill in the facial lighting </w:t>
      </w:r>
    </w:p>
    <w:p w:rsidR="00F83217" w:rsidRPr="00782A32" w:rsidRDefault="00F83217" w:rsidP="00F8321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</w:pPr>
      <w:r w:rsidRPr="00782A32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CA"/>
        </w:rPr>
        <w:t>A camera flash only illuminates about 4 or 5 metres</w:t>
      </w: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.  It’s USELESS in shots like across the gym, from the middle of the </w:t>
      </w:r>
      <w:proofErr w:type="spellStart"/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>caf</w:t>
      </w:r>
      <w:proofErr w:type="spellEnd"/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 to the stage (in fact anywhere but right in front of or </w:t>
      </w: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u w:val="single"/>
          <w:lang w:val="en-CA"/>
        </w:rPr>
        <w:t>on</w:t>
      </w: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 the stage</w:t>
      </w:r>
      <w:r w:rsidR="00782A32"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>) and</w:t>
      </w: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 at sports stadiums (except for lighting up the head of the person in front of you).  Suppress it to save batteries. </w:t>
      </w:r>
    </w:p>
    <w:p w:rsidR="00F83217" w:rsidRPr="00782A32" w:rsidRDefault="00F83217" w:rsidP="00F8321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</w:pP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Watch for glaring reflections off glass, glasses, faces that are too close </w:t>
      </w:r>
    </w:p>
    <w:p w:rsidR="00F83217" w:rsidRPr="00782A32" w:rsidRDefault="00F83217" w:rsidP="00F8321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</w:pP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Try using </w:t>
      </w:r>
      <w:r w:rsidRPr="00782A32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CA"/>
        </w:rPr>
        <w:t>red-eye reduction</w:t>
      </w: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, or remove it in Photoshop </w:t>
      </w:r>
    </w:p>
    <w:p w:rsidR="00F83217" w:rsidRPr="00F83217" w:rsidRDefault="00F83217" w:rsidP="00F832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FF0000"/>
          <w:sz w:val="24"/>
          <w:szCs w:val="20"/>
          <w:lang w:val="en-CA"/>
        </w:rPr>
      </w:pPr>
      <w:r w:rsidRPr="00F83217">
        <w:rPr>
          <w:rFonts w:ascii="Arial" w:eastAsia="Times New Roman" w:hAnsi="Arial" w:cs="Times New Roman"/>
          <w:b/>
          <w:color w:val="FF0000"/>
          <w:sz w:val="24"/>
          <w:szCs w:val="20"/>
          <w:lang w:val="en-CA"/>
        </w:rPr>
        <w:t>Settings</w:t>
      </w:r>
      <w:r w:rsidRPr="00F83217">
        <w:rPr>
          <w:rFonts w:ascii="Arial" w:eastAsia="Times New Roman" w:hAnsi="Arial" w:cs="Times New Roman"/>
          <w:color w:val="FF0000"/>
          <w:sz w:val="24"/>
          <w:szCs w:val="20"/>
          <w:lang w:val="en-CA"/>
        </w:rPr>
        <w:t xml:space="preserve"> </w:t>
      </w:r>
    </w:p>
    <w:p w:rsidR="00F83217" w:rsidRPr="00782A32" w:rsidRDefault="00F83217" w:rsidP="00F8321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</w:pP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If you’re a novice, use the </w:t>
      </w:r>
      <w:r w:rsidRPr="00782A32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CA"/>
        </w:rPr>
        <w:t>Auto mode</w:t>
      </w: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, BUT, as soon as you can, learn at least the basic settings in the </w:t>
      </w:r>
      <w:r w:rsidRPr="00782A32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CA"/>
        </w:rPr>
        <w:t>Program (“P”) mode</w:t>
      </w: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 as well as other modes such as </w:t>
      </w:r>
      <w:r w:rsidRPr="00782A32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CA"/>
        </w:rPr>
        <w:t xml:space="preserve">“Sports” </w:t>
      </w: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>and</w:t>
      </w:r>
      <w:r w:rsidRPr="00782A32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CA"/>
        </w:rPr>
        <w:t xml:space="preserve"> “Portrait” mode</w:t>
      </w: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. </w:t>
      </w:r>
    </w:p>
    <w:p w:rsidR="00F83217" w:rsidRPr="00782A32" w:rsidRDefault="00F83217" w:rsidP="00F8321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</w:pP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Change the </w:t>
      </w:r>
      <w:r w:rsidRPr="00782A32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CA"/>
        </w:rPr>
        <w:t>Image Size to at least 3 megapixels</w:t>
      </w: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, or 5 or more if you want to fill most of a page </w:t>
      </w:r>
    </w:p>
    <w:p w:rsidR="00F83217" w:rsidRPr="00782A32" w:rsidRDefault="00F83217" w:rsidP="00F8321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</w:pPr>
      <w:r w:rsidRPr="00782A32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CA"/>
        </w:rPr>
        <w:t>Exposure Compensation</w:t>
      </w: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 overrides the light meter, useful to darken or lighten the image e.g. to compensate for strong backlight.  Ask me! </w:t>
      </w:r>
    </w:p>
    <w:p w:rsidR="00F83217" w:rsidRPr="00782A32" w:rsidRDefault="00F83217" w:rsidP="00F8321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</w:pPr>
      <w:r w:rsidRPr="00782A32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CA"/>
        </w:rPr>
        <w:t>White Balance</w:t>
      </w: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 – if you’re not in Auto mode, you must learn to change this  e.g. to Fluorescent </w:t>
      </w:r>
    </w:p>
    <w:p w:rsidR="00F83217" w:rsidRPr="00782A32" w:rsidRDefault="00F83217" w:rsidP="00F8321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</w:pPr>
      <w:r w:rsidRPr="00782A32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CA"/>
        </w:rPr>
        <w:t>ISO</w:t>
      </w:r>
      <w:r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 – learn to make your camera more sensitive in low light </w:t>
      </w:r>
    </w:p>
    <w:p w:rsidR="00F83217" w:rsidRPr="00782A32" w:rsidRDefault="00E856C4" w:rsidP="00F8321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</w:pPr>
      <w:proofErr w:type="spellStart"/>
      <w:r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CA"/>
        </w:rPr>
        <w:t>Tv</w:t>
      </w:r>
      <w:proofErr w:type="spellEnd"/>
      <w:r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CA"/>
        </w:rPr>
        <w:t xml:space="preserve"> (on the dial) </w:t>
      </w:r>
      <w:r w:rsidR="00F83217" w:rsidRPr="00782A32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CA"/>
        </w:rPr>
        <w:t>Shutter Speed</w:t>
      </w:r>
      <w:r w:rsidR="00F83217"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 – controlling this lets you freeze fast action, or get cool motion blur </w:t>
      </w:r>
    </w:p>
    <w:p w:rsidR="00F83217" w:rsidRPr="00782A32" w:rsidRDefault="00E856C4" w:rsidP="00F8321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</w:pPr>
      <w:r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CA"/>
        </w:rPr>
        <w:t xml:space="preserve">(Av) </w:t>
      </w:r>
      <w:r w:rsidR="00F83217" w:rsidRPr="00782A32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CA"/>
        </w:rPr>
        <w:t>Aperture</w:t>
      </w:r>
      <w:r w:rsidR="00F83217" w:rsidRPr="00782A32">
        <w:rPr>
          <w:rFonts w:ascii="Arial" w:eastAsia="Times New Roman" w:hAnsi="Arial" w:cs="Times New Roman"/>
          <w:color w:val="000000" w:themeColor="text1"/>
          <w:sz w:val="24"/>
          <w:szCs w:val="20"/>
          <w:lang w:val="en-CA"/>
        </w:rPr>
        <w:t xml:space="preserve"> – the size of the opening through the lens.  A narrow aperture (high F-stop) puts everything in focus, whereas a wide aperture gives you shallow depth of field, meaning you can focus only on your subject and blur the background and foreground </w:t>
      </w:r>
    </w:p>
    <w:p w:rsidR="00F83217" w:rsidRPr="00F83217" w:rsidRDefault="00F83217" w:rsidP="00F83217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Times New Roman"/>
          <w:sz w:val="24"/>
          <w:szCs w:val="20"/>
          <w:lang w:val="en-CA"/>
        </w:rPr>
      </w:pPr>
    </w:p>
    <w:p w:rsidR="00F83217" w:rsidRDefault="00F83217" w:rsidP="00F8321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CA"/>
        </w:rPr>
      </w:pPr>
      <w:proofErr w:type="gramStart"/>
      <w:r w:rsidRPr="00F83217">
        <w:rPr>
          <w:rFonts w:ascii="Arial" w:eastAsia="Times New Roman" w:hAnsi="Arial" w:cs="Times New Roman"/>
          <w:b/>
          <w:sz w:val="24"/>
          <w:szCs w:val="20"/>
          <w:lang w:val="en-CA"/>
        </w:rPr>
        <w:t>Practice taking LOTS of photos using these tips.</w:t>
      </w:r>
      <w:proofErr w:type="gramEnd"/>
      <w:r w:rsidRPr="00F83217">
        <w:rPr>
          <w:rFonts w:ascii="Arial" w:eastAsia="Times New Roman" w:hAnsi="Arial" w:cs="Times New Roman"/>
          <w:b/>
          <w:sz w:val="24"/>
          <w:szCs w:val="20"/>
          <w:lang w:val="en-CA"/>
        </w:rPr>
        <w:t xml:space="preserve">  </w:t>
      </w:r>
    </w:p>
    <w:p w:rsidR="00782A32" w:rsidRPr="00F83217" w:rsidRDefault="00782A32" w:rsidP="00F8321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CA"/>
        </w:rPr>
      </w:pPr>
    </w:p>
    <w:p w:rsidR="00F83217" w:rsidRPr="00F83217" w:rsidRDefault="00F83217" w:rsidP="00F8321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0"/>
          <w:lang w:val="en-CA"/>
        </w:rPr>
      </w:pPr>
      <w:r w:rsidRPr="00F83217">
        <w:rPr>
          <w:rFonts w:ascii="Arial" w:eastAsia="Times New Roman" w:hAnsi="Arial" w:cs="Times New Roman"/>
          <w:sz w:val="24"/>
          <w:szCs w:val="20"/>
          <w:lang w:val="en-CA"/>
        </w:rPr>
        <w:t>Download and save only the really good</w:t>
      </w:r>
      <w:r w:rsidR="00782A32">
        <w:rPr>
          <w:rFonts w:ascii="Arial" w:eastAsia="Times New Roman" w:hAnsi="Arial" w:cs="Times New Roman"/>
          <w:sz w:val="24"/>
          <w:szCs w:val="20"/>
          <w:lang w:val="en-CA"/>
        </w:rPr>
        <w:t xml:space="preserve"> ones to appropriate folders into the Yearbook icon into (for now) the “member’s folder under your user name.  </w:t>
      </w:r>
    </w:p>
    <w:p w:rsidR="00F83217" w:rsidRPr="00F83217" w:rsidRDefault="00782A32" w:rsidP="00F8321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0"/>
          <w:lang w:val="en-CA"/>
        </w:rPr>
      </w:pPr>
      <w:r>
        <w:rPr>
          <w:rFonts w:ascii="Arial" w:eastAsia="Times New Roman" w:hAnsi="Arial" w:cs="Times New Roman"/>
          <w:sz w:val="24"/>
          <w:szCs w:val="20"/>
          <w:lang w:val="en-CA"/>
        </w:rPr>
        <w:t>Or s</w:t>
      </w:r>
      <w:r w:rsidR="00F83217" w:rsidRPr="00F83217">
        <w:rPr>
          <w:rFonts w:ascii="Arial" w:eastAsia="Times New Roman" w:hAnsi="Arial" w:cs="Times New Roman"/>
          <w:sz w:val="24"/>
          <w:szCs w:val="20"/>
          <w:lang w:val="en-CA"/>
        </w:rPr>
        <w:t>ave your pictures in well-named folders</w:t>
      </w:r>
      <w:r>
        <w:rPr>
          <w:rFonts w:ascii="Arial" w:eastAsia="Times New Roman" w:hAnsi="Arial" w:cs="Times New Roman"/>
          <w:sz w:val="24"/>
          <w:szCs w:val="20"/>
          <w:lang w:val="en-CA"/>
        </w:rPr>
        <w:t xml:space="preserve"> (e.g. Sports)</w:t>
      </w:r>
      <w:r w:rsidR="00F83217" w:rsidRPr="00F83217">
        <w:rPr>
          <w:rFonts w:ascii="Arial" w:eastAsia="Times New Roman" w:hAnsi="Arial" w:cs="Times New Roman"/>
          <w:sz w:val="24"/>
          <w:szCs w:val="20"/>
          <w:lang w:val="en-CA"/>
        </w:rPr>
        <w:t xml:space="preserve"> and change the filenames to something meaningful</w:t>
      </w:r>
      <w:r>
        <w:rPr>
          <w:rFonts w:ascii="Arial" w:eastAsia="Times New Roman" w:hAnsi="Arial" w:cs="Times New Roman"/>
          <w:sz w:val="24"/>
          <w:szCs w:val="20"/>
          <w:lang w:val="en-CA"/>
        </w:rPr>
        <w:t xml:space="preserve"> or something you will remember</w:t>
      </w:r>
      <w:r w:rsidR="00F83217" w:rsidRPr="00F83217">
        <w:rPr>
          <w:rFonts w:ascii="Arial" w:eastAsia="Times New Roman" w:hAnsi="Arial" w:cs="Times New Roman"/>
          <w:sz w:val="24"/>
          <w:szCs w:val="20"/>
          <w:lang w:val="en-CA"/>
        </w:rPr>
        <w:t xml:space="preserve"> (but leave the .jpeg extension alone)</w:t>
      </w:r>
      <w:r>
        <w:rPr>
          <w:rFonts w:ascii="Arial" w:eastAsia="Times New Roman" w:hAnsi="Arial" w:cs="Times New Roman"/>
          <w:sz w:val="24"/>
          <w:szCs w:val="20"/>
          <w:lang w:val="en-CA"/>
        </w:rPr>
        <w:t>.</w:t>
      </w:r>
    </w:p>
    <w:p w:rsidR="00664818" w:rsidRDefault="00E856C4" w:rsidP="00F83217">
      <w:pPr>
        <w:overflowPunct w:val="0"/>
        <w:autoSpaceDE w:val="0"/>
        <w:autoSpaceDN w:val="0"/>
        <w:adjustRightInd w:val="0"/>
        <w:spacing w:after="0" w:line="240" w:lineRule="auto"/>
      </w:pPr>
    </w:p>
    <w:sectPr w:rsidR="00664818" w:rsidSect="00511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1148"/>
    <w:multiLevelType w:val="hybridMultilevel"/>
    <w:tmpl w:val="4E9E6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3217"/>
    <w:rsid w:val="001E62EE"/>
    <w:rsid w:val="005110A0"/>
    <w:rsid w:val="00782A32"/>
    <w:rsid w:val="00D17984"/>
    <w:rsid w:val="00E856C4"/>
    <w:rsid w:val="00F14462"/>
    <w:rsid w:val="00F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A0"/>
  </w:style>
  <w:style w:type="paragraph" w:styleId="Heading1">
    <w:name w:val="heading 1"/>
    <w:basedOn w:val="Normal"/>
    <w:next w:val="Normal"/>
    <w:link w:val="Heading1Char"/>
    <w:uiPriority w:val="9"/>
    <w:qFormat/>
    <w:rsid w:val="00F83217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3217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217"/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F83217"/>
    <w:rPr>
      <w:rFonts w:ascii="Arial" w:eastAsia="Times New Roman" w:hAnsi="Arial" w:cs="Arial"/>
      <w:b/>
      <w:bCs/>
      <w:i/>
      <w:iCs/>
      <w:sz w:val="28"/>
      <w:szCs w:val="28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F832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rorahigh.ca/jmartin/Yearbook/Photography/RuleOf3rd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DDSB</cp:lastModifiedBy>
  <cp:revision>3</cp:revision>
  <dcterms:created xsi:type="dcterms:W3CDTF">2011-09-15T23:04:00Z</dcterms:created>
  <dcterms:modified xsi:type="dcterms:W3CDTF">2011-09-22T14:02:00Z</dcterms:modified>
</cp:coreProperties>
</file>