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E" w:rsidRDefault="00D6580E" w:rsidP="0063109C">
      <w:pPr>
        <w:shd w:val="clear" w:color="auto" w:fill="A5C7B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 w:rsidRPr="00D6580E">
        <w:rPr>
          <w:rFonts w:ascii="Arial" w:eastAsia="Times New Roman" w:hAnsi="Arial" w:cs="Arial"/>
          <w:b/>
          <w:sz w:val="50"/>
          <w:szCs w:val="50"/>
        </w:rPr>
        <w:t xml:space="preserve">UNIT 3 – Activity 5 </w:t>
      </w:r>
    </w:p>
    <w:p w:rsidR="00D6580E" w:rsidRPr="00D6580E" w:rsidRDefault="00D6580E" w:rsidP="00D6580E">
      <w:pPr>
        <w:shd w:val="clear" w:color="auto" w:fill="A5C7BA"/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 w:rsidRPr="00D6580E">
        <w:rPr>
          <w:rFonts w:ascii="Arial" w:eastAsia="Times New Roman" w:hAnsi="Arial" w:cs="Arial"/>
          <w:b/>
          <w:sz w:val="50"/>
          <w:szCs w:val="50"/>
        </w:rPr>
        <w:t>Accounting for Sales Taxes</w:t>
      </w:r>
    </w:p>
    <w:p w:rsidR="007979E2" w:rsidRDefault="00D6580E" w:rsidP="00D4173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Task:  </w:t>
      </w:r>
      <w:r w:rsidR="007979E2">
        <w:rPr>
          <w:rFonts w:ascii="Arial" w:eastAsia="Times New Roman" w:hAnsi="Arial" w:cs="Arial"/>
          <w:b/>
          <w:sz w:val="24"/>
          <w:szCs w:val="24"/>
        </w:rPr>
        <w:t>Please visit</w:t>
      </w:r>
      <w:r w:rsidR="00CE0C7A">
        <w:rPr>
          <w:rFonts w:ascii="Arial" w:eastAsia="Times New Roman" w:hAnsi="Arial" w:cs="Arial"/>
          <w:b/>
          <w:sz w:val="24"/>
          <w:szCs w:val="24"/>
        </w:rPr>
        <w:t xml:space="preserve"> the following website and watch the tutorials on Sales Taxes</w:t>
      </w:r>
      <w:r w:rsidR="007979E2">
        <w:rPr>
          <w:rFonts w:ascii="Arial" w:eastAsia="Times New Roman" w:hAnsi="Arial" w:cs="Arial"/>
          <w:b/>
          <w:sz w:val="24"/>
          <w:szCs w:val="24"/>
        </w:rPr>
        <w:t>:</w:t>
      </w:r>
    </w:p>
    <w:p w:rsidR="007979E2" w:rsidRDefault="0063109C" w:rsidP="00D4173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hyperlink r:id="rId6" w:history="1">
        <w:r w:rsidR="007979E2" w:rsidRPr="00B61D86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http://www.jeffboulton.ca/BAF%203M1%20Note%20-%20Sales%20Taxes.swf</w:t>
        </w:r>
      </w:hyperlink>
      <w:r w:rsidR="007979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41739" w:rsidRDefault="00D41739" w:rsidP="00D4173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Unit 3 Activity 5:</w:t>
      </w:r>
      <w:r w:rsidR="0063109C">
        <w:rPr>
          <w:rFonts w:ascii="Arial" w:eastAsia="Times New Roman" w:hAnsi="Arial" w:cs="Arial"/>
          <w:b/>
          <w:sz w:val="24"/>
          <w:szCs w:val="24"/>
        </w:rPr>
        <w:t xml:space="preserve">  HST = 13%</w:t>
      </w:r>
    </w:p>
    <w:p w:rsidR="00D41739" w:rsidRPr="00D41739" w:rsidRDefault="00D41739" w:rsidP="00D4173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1739">
        <w:rPr>
          <w:rFonts w:ascii="Arial" w:eastAsia="Times New Roman" w:hAnsi="Arial" w:cs="Arial"/>
          <w:b/>
          <w:sz w:val="24"/>
          <w:szCs w:val="24"/>
        </w:rPr>
        <w:t>HST Transactions:</w:t>
      </w:r>
    </w:p>
    <w:p w:rsidR="00D41739" w:rsidRPr="00D41739" w:rsidRDefault="00D41739" w:rsidP="00D4173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1739">
        <w:rPr>
          <w:rFonts w:ascii="Arial" w:eastAsia="Times New Roman" w:hAnsi="Arial" w:cs="Arial"/>
          <w:sz w:val="24"/>
          <w:szCs w:val="24"/>
        </w:rPr>
        <w:t xml:space="preserve">March of </w:t>
      </w:r>
      <w:r>
        <w:rPr>
          <w:rFonts w:ascii="Arial" w:eastAsia="Times New Roman" w:hAnsi="Arial" w:cs="Arial"/>
          <w:sz w:val="24"/>
          <w:szCs w:val="24"/>
        </w:rPr>
        <w:t>2011</w:t>
      </w:r>
      <w:r w:rsidRPr="00D41739">
        <w:rPr>
          <w:rFonts w:ascii="Arial" w:eastAsia="Times New Roman" w:hAnsi="Arial" w:cs="Arial"/>
          <w:sz w:val="24"/>
          <w:szCs w:val="24"/>
        </w:rPr>
        <w:br/>
        <w:t xml:space="preserve">  1 - Sold accounting services to Coffee Industries for $1 000 plus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D41739">
        <w:rPr>
          <w:rFonts w:ascii="Arial" w:eastAsia="Times New Roman" w:hAnsi="Arial" w:cs="Arial"/>
          <w:sz w:val="24"/>
          <w:szCs w:val="24"/>
        </w:rPr>
        <w:t>ST on account.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 w:rsidRPr="00D41739">
        <w:rPr>
          <w:rFonts w:ascii="Arial" w:eastAsia="Times New Roman" w:hAnsi="Arial" w:cs="Arial"/>
          <w:sz w:val="24"/>
          <w:szCs w:val="24"/>
        </w:rPr>
        <w:br/>
        <w:t>  5 - Purchased equipm</w:t>
      </w:r>
      <w:r>
        <w:rPr>
          <w:rFonts w:ascii="Arial" w:eastAsia="Times New Roman" w:hAnsi="Arial" w:cs="Arial"/>
          <w:sz w:val="24"/>
          <w:szCs w:val="24"/>
        </w:rPr>
        <w:t>ent on account for $2 000 plus H</w:t>
      </w:r>
      <w:r w:rsidRPr="00D41739">
        <w:rPr>
          <w:rFonts w:ascii="Arial" w:eastAsia="Times New Roman" w:hAnsi="Arial" w:cs="Arial"/>
          <w:sz w:val="24"/>
          <w:szCs w:val="24"/>
        </w:rPr>
        <w:t>ST of $</w:t>
      </w:r>
      <w:r>
        <w:rPr>
          <w:rFonts w:ascii="Arial" w:eastAsia="Times New Roman" w:hAnsi="Arial" w:cs="Arial"/>
          <w:sz w:val="24"/>
          <w:szCs w:val="24"/>
        </w:rPr>
        <w:t>2</w:t>
      </w:r>
      <w:r w:rsidR="0063109C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41739">
        <w:rPr>
          <w:rFonts w:ascii="Arial" w:eastAsia="Times New Roman" w:hAnsi="Arial" w:cs="Arial"/>
          <w:sz w:val="24"/>
          <w:szCs w:val="24"/>
        </w:rPr>
        <w:t>.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 w:rsidRPr="00D41739">
        <w:rPr>
          <w:rFonts w:ascii="Arial" w:eastAsia="Times New Roman" w:hAnsi="Arial" w:cs="Arial"/>
          <w:sz w:val="24"/>
          <w:szCs w:val="24"/>
        </w:rPr>
        <w:br/>
        <w:t>  6 - Purchased s</w:t>
      </w:r>
      <w:r>
        <w:rPr>
          <w:rFonts w:ascii="Arial" w:eastAsia="Times New Roman" w:hAnsi="Arial" w:cs="Arial"/>
          <w:sz w:val="24"/>
          <w:szCs w:val="24"/>
        </w:rPr>
        <w:t>upplies for cash for $300 plus H</w:t>
      </w:r>
      <w:r w:rsidRPr="00D41739">
        <w:rPr>
          <w:rFonts w:ascii="Arial" w:eastAsia="Times New Roman" w:hAnsi="Arial" w:cs="Arial"/>
          <w:sz w:val="24"/>
          <w:szCs w:val="24"/>
        </w:rPr>
        <w:t>ST of $</w:t>
      </w:r>
      <w:r w:rsidR="0063109C">
        <w:rPr>
          <w:rFonts w:ascii="Arial" w:eastAsia="Times New Roman" w:hAnsi="Arial" w:cs="Arial"/>
          <w:sz w:val="24"/>
          <w:szCs w:val="24"/>
        </w:rPr>
        <w:t>39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 w:rsidRPr="00D41739">
        <w:rPr>
          <w:rFonts w:ascii="Arial" w:eastAsia="Times New Roman" w:hAnsi="Arial" w:cs="Arial"/>
          <w:sz w:val="24"/>
          <w:szCs w:val="24"/>
        </w:rPr>
        <w:br/>
        <w:t>10 - Sold accounting services to Nestle Corp. for $1 500 cash pl</w:t>
      </w:r>
      <w:r>
        <w:rPr>
          <w:rFonts w:ascii="Arial" w:eastAsia="Times New Roman" w:hAnsi="Arial" w:cs="Arial"/>
          <w:sz w:val="24"/>
          <w:szCs w:val="24"/>
        </w:rPr>
        <w:t>us tax.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15 - Remitted $320 of H</w:t>
      </w:r>
      <w:r w:rsidRPr="00D41739">
        <w:rPr>
          <w:rFonts w:ascii="Arial" w:eastAsia="Times New Roman" w:hAnsi="Arial" w:cs="Arial"/>
          <w:sz w:val="24"/>
          <w:szCs w:val="24"/>
        </w:rPr>
        <w:t>ST to government.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 w:rsidRPr="00D41739">
        <w:rPr>
          <w:rFonts w:ascii="Arial" w:eastAsia="Times New Roman" w:hAnsi="Arial" w:cs="Arial"/>
          <w:sz w:val="24"/>
          <w:szCs w:val="24"/>
        </w:rPr>
        <w:br/>
        <w:t>17 - Sold $3 000 of accounting services to Nestle Corp. on account plus tax.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 w:rsidRPr="00D41739">
        <w:rPr>
          <w:rFonts w:ascii="Arial" w:eastAsia="Times New Roman" w:hAnsi="Arial" w:cs="Arial"/>
          <w:sz w:val="24"/>
          <w:szCs w:val="24"/>
        </w:rPr>
        <w:br/>
        <w:t>22 - Sold $1 400 of accounting services for cash</w:t>
      </w:r>
      <w:r>
        <w:rPr>
          <w:rFonts w:ascii="Arial" w:eastAsia="Times New Roman" w:hAnsi="Arial" w:cs="Arial"/>
          <w:sz w:val="24"/>
          <w:szCs w:val="24"/>
        </w:rPr>
        <w:t xml:space="preserve"> plus tax.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31 - Filed H</w:t>
      </w:r>
      <w:r w:rsidRPr="00D41739">
        <w:rPr>
          <w:rFonts w:ascii="Arial" w:eastAsia="Times New Roman" w:hAnsi="Arial" w:cs="Arial"/>
          <w:sz w:val="24"/>
          <w:szCs w:val="24"/>
        </w:rPr>
        <w:t>ST return to the government for the month of March.  Here are the</w:t>
      </w:r>
      <w:r>
        <w:rPr>
          <w:rFonts w:ascii="Arial" w:eastAsia="Times New Roman" w:hAnsi="Arial" w:cs="Arial"/>
          <w:sz w:val="24"/>
          <w:szCs w:val="24"/>
        </w:rPr>
        <w:t xml:space="preserve"> account balances:</w:t>
      </w:r>
      <w:r>
        <w:rPr>
          <w:rFonts w:ascii="Arial" w:eastAsia="Times New Roman" w:hAnsi="Arial" w:cs="Arial"/>
          <w:sz w:val="24"/>
          <w:szCs w:val="24"/>
        </w:rPr>
        <w:br/>
        <w:t>            H</w:t>
      </w:r>
      <w:r w:rsidRPr="00D41739">
        <w:rPr>
          <w:rFonts w:ascii="Arial" w:eastAsia="Times New Roman" w:hAnsi="Arial" w:cs="Arial"/>
          <w:sz w:val="24"/>
          <w:szCs w:val="24"/>
        </w:rPr>
        <w:t>ST Payable 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          $1500.00</w:t>
      </w:r>
      <w:r>
        <w:rPr>
          <w:rFonts w:ascii="Arial" w:eastAsia="Times New Roman" w:hAnsi="Arial" w:cs="Arial"/>
          <w:sz w:val="24"/>
          <w:szCs w:val="24"/>
        </w:rPr>
        <w:br/>
        <w:t>            H</w:t>
      </w:r>
      <w:r w:rsidRPr="00D41739">
        <w:rPr>
          <w:rFonts w:ascii="Arial" w:eastAsia="Times New Roman" w:hAnsi="Arial" w:cs="Arial"/>
          <w:sz w:val="24"/>
          <w:szCs w:val="24"/>
        </w:rPr>
        <w:t>ST Recoverable                               </w:t>
      </w:r>
      <w:r w:rsidRPr="00D41739">
        <w:rPr>
          <w:rFonts w:ascii="Arial" w:eastAsia="Times New Roman" w:hAnsi="Arial" w:cs="Arial"/>
          <w:sz w:val="24"/>
          <w:szCs w:val="24"/>
          <w:u w:val="single"/>
        </w:rPr>
        <w:t>650.00</w:t>
      </w:r>
      <w:r w:rsidRPr="00D4173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            HST Owing</w:t>
      </w:r>
      <w:proofErr w:type="gramStart"/>
      <w:r>
        <w:rPr>
          <w:rFonts w:ascii="Arial" w:eastAsia="Times New Roman" w:hAnsi="Arial" w:cs="Arial"/>
          <w:sz w:val="24"/>
          <w:szCs w:val="24"/>
        </w:rPr>
        <w:t>/</w:t>
      </w:r>
      <w:r w:rsidRPr="00D41739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D41739">
        <w:rPr>
          <w:rFonts w:ascii="Arial" w:eastAsia="Times New Roman" w:hAnsi="Arial" w:cs="Arial"/>
          <w:sz w:val="24"/>
          <w:szCs w:val="24"/>
        </w:rPr>
        <w:t>Recoverable)         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D41739">
        <w:rPr>
          <w:rFonts w:ascii="Arial" w:eastAsia="Times New Roman" w:hAnsi="Arial" w:cs="Arial"/>
          <w:sz w:val="24"/>
          <w:szCs w:val="24"/>
        </w:rPr>
        <w:t>     $850.00</w:t>
      </w: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D41739" w:rsidRPr="00D41739" w:rsidTr="00D417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739" w:rsidRPr="00D41739" w:rsidRDefault="00D41739" w:rsidP="00D41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7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Chart of accounts</w:t>
            </w:r>
          </w:p>
        </w:tc>
      </w:tr>
      <w:tr w:rsidR="00D41739" w:rsidRPr="00D41739" w:rsidTr="00D417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739" w:rsidRPr="00D41739" w:rsidRDefault="0063109C" w:rsidP="006310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Accounts Receivable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t>ST Recoverable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br/>
              <w:t>Suppl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Equipment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Accounts Payable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</w:t>
            </w:r>
            <w:bookmarkStart w:id="0" w:name="_GoBack"/>
            <w:bookmarkEnd w:id="0"/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t>ST Payable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t>apital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br/>
              <w:t>Drawings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br/>
              <w:t>Revenues</w:t>
            </w:r>
            <w:r w:rsidR="00D41739" w:rsidRPr="00D41739">
              <w:rPr>
                <w:rFonts w:ascii="Arial" w:eastAsia="Times New Roman" w:hAnsi="Arial" w:cs="Arial"/>
                <w:sz w:val="24"/>
                <w:szCs w:val="24"/>
              </w:rPr>
              <w:br/>
              <w:t>Expenses</w:t>
            </w:r>
          </w:p>
        </w:tc>
      </w:tr>
    </w:tbl>
    <w:p w:rsidR="00D6580E" w:rsidRDefault="00D6580E"/>
    <w:p w:rsidR="00D6580E" w:rsidRDefault="00D6580E">
      <w:r>
        <w:br w:type="page"/>
      </w:r>
    </w:p>
    <w:tbl>
      <w:tblPr>
        <w:tblW w:w="10160" w:type="dxa"/>
        <w:tblInd w:w="-398" w:type="dxa"/>
        <w:tblLook w:val="04A0" w:firstRow="1" w:lastRow="0" w:firstColumn="1" w:lastColumn="0" w:noHBand="0" w:noVBand="1"/>
      </w:tblPr>
      <w:tblGrid>
        <w:gridCol w:w="820"/>
        <w:gridCol w:w="340"/>
        <w:gridCol w:w="4563"/>
        <w:gridCol w:w="1007"/>
        <w:gridCol w:w="2010"/>
        <w:gridCol w:w="1420"/>
      </w:tblGrid>
      <w:tr w:rsidR="00D6580E" w:rsidRPr="00D6580E" w:rsidTr="00D6580E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0" w:type="dxa"/>
            <w:gridSpan w:val="3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JOURNAL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Page</w:t>
            </w:r>
          </w:p>
        </w:tc>
      </w:tr>
      <w:tr w:rsidR="00D6580E" w:rsidRPr="00D6580E" w:rsidTr="00D6580E">
        <w:trPr>
          <w:trHeight w:val="1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1160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20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580E" w:rsidRPr="00D6580E" w:rsidRDefault="00D6580E" w:rsidP="00D6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8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80E" w:rsidRPr="00D6580E" w:rsidTr="00D6580E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0E" w:rsidRPr="00D6580E" w:rsidRDefault="00D6580E" w:rsidP="00D6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6D3D" w:rsidRDefault="00526D3D"/>
    <w:sectPr w:rsidR="00526D3D" w:rsidSect="0063109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9"/>
    <w:rsid w:val="00526D3D"/>
    <w:rsid w:val="0063109C"/>
    <w:rsid w:val="007979E2"/>
    <w:rsid w:val="00CE0C7A"/>
    <w:rsid w:val="00D41739"/>
    <w:rsid w:val="00D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234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123735589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374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ffboulton.ca/BAF%203M1%20Note%20-%20Sales%20Taxe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46D94C-F92D-4AC7-9144-44CF7128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2011-10-25T15:33:00Z</dcterms:created>
  <dcterms:modified xsi:type="dcterms:W3CDTF">2011-10-31T18:14:00Z</dcterms:modified>
</cp:coreProperties>
</file>