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9" w:rsidRPr="00786969" w:rsidRDefault="00786969" w:rsidP="00786969">
      <w:pPr>
        <w:spacing w:before="100" w:beforeAutospacing="1" w:after="100" w:afterAutospacing="1" w:line="240" w:lineRule="auto"/>
        <w:jc w:val="center"/>
        <w:outlineLvl w:val="0"/>
        <w:rPr>
          <w:rFonts w:ascii="Kristen ITC" w:eastAsia="Times New Roman" w:hAnsi="Kristen ITC" w:cs="Times New Roman"/>
          <w:b/>
          <w:bCs/>
          <w:kern w:val="36"/>
          <w:sz w:val="32"/>
          <w:szCs w:val="32"/>
        </w:rPr>
      </w:pPr>
      <w:r w:rsidRPr="00786969">
        <w:rPr>
          <w:rFonts w:ascii="Kristen ITC" w:eastAsia="Times New Roman" w:hAnsi="Kristen ITC" w:cs="Times New Roman"/>
          <w:b/>
          <w:bCs/>
          <w:kern w:val="36"/>
          <w:sz w:val="32"/>
          <w:szCs w:val="32"/>
        </w:rPr>
        <w:t>Unit 7: Internal Controls and Financial Analysis</w:t>
      </w:r>
    </w:p>
    <w:p w:rsidR="00786969" w:rsidRPr="00786969" w:rsidRDefault="00786969" w:rsidP="00786969">
      <w:pPr>
        <w:spacing w:before="100" w:beforeAutospacing="1" w:after="100" w:afterAutospacing="1"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sz w:val="32"/>
          <w:szCs w:val="32"/>
        </w:rPr>
      </w:pPr>
      <w:r w:rsidRPr="00786969">
        <w:rPr>
          <w:rFonts w:ascii="Kristen ITC" w:eastAsia="Times New Roman" w:hAnsi="Kristen ITC" w:cs="Times New Roman"/>
          <w:b/>
          <w:bCs/>
          <w:sz w:val="32"/>
          <w:szCs w:val="32"/>
        </w:rPr>
        <w:t>Activity 1: Internal Controls</w:t>
      </w:r>
    </w:p>
    <w:p w:rsidR="00664818" w:rsidRDefault="00786969" w:rsidP="007869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86969">
        <w:rPr>
          <w:rFonts w:ascii="Trebuchet MS" w:hAnsi="Trebuchet MS"/>
          <w:sz w:val="24"/>
          <w:szCs w:val="24"/>
        </w:rPr>
        <w:t>What are internal controls?</w:t>
      </w:r>
    </w:p>
    <w:p w:rsidR="00786969" w:rsidRPr="00786969" w:rsidRDefault="00786969" w:rsidP="00786969">
      <w:pPr>
        <w:rPr>
          <w:rFonts w:ascii="Trebuchet MS" w:hAnsi="Trebuchet MS"/>
          <w:sz w:val="24"/>
          <w:szCs w:val="24"/>
        </w:rPr>
      </w:pPr>
    </w:p>
    <w:p w:rsidR="00786969" w:rsidRDefault="00786969" w:rsidP="007869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86969">
        <w:rPr>
          <w:rFonts w:ascii="Trebuchet MS" w:hAnsi="Trebuchet MS"/>
          <w:sz w:val="24"/>
          <w:szCs w:val="24"/>
        </w:rPr>
        <w:t>List the four specific goals of internal control.</w:t>
      </w:r>
    </w:p>
    <w:p w:rsidR="00786969" w:rsidRPr="00786969" w:rsidRDefault="00786969" w:rsidP="00786969">
      <w:pPr>
        <w:pStyle w:val="ListParagraph"/>
        <w:rPr>
          <w:rFonts w:ascii="Trebuchet MS" w:hAnsi="Trebuchet MS"/>
          <w:sz w:val="24"/>
          <w:szCs w:val="24"/>
        </w:rPr>
      </w:pPr>
    </w:p>
    <w:p w:rsidR="00786969" w:rsidRPr="00786969" w:rsidRDefault="00786969" w:rsidP="00786969">
      <w:pPr>
        <w:rPr>
          <w:rFonts w:ascii="Trebuchet MS" w:hAnsi="Trebuchet MS"/>
          <w:sz w:val="24"/>
          <w:szCs w:val="24"/>
        </w:rPr>
      </w:pPr>
    </w:p>
    <w:p w:rsidR="00786969" w:rsidRPr="00786969" w:rsidRDefault="00786969" w:rsidP="007869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86969">
        <w:rPr>
          <w:rFonts w:ascii="Trebuchet MS" w:hAnsi="Trebuchet MS"/>
          <w:sz w:val="24"/>
          <w:szCs w:val="24"/>
        </w:rPr>
        <w:t xml:space="preserve">Below are </w:t>
      </w:r>
      <w:r w:rsidR="006C0390">
        <w:rPr>
          <w:rFonts w:ascii="Trebuchet MS" w:hAnsi="Trebuchet MS"/>
          <w:sz w:val="24"/>
          <w:szCs w:val="24"/>
        </w:rPr>
        <w:t>s</w:t>
      </w:r>
      <w:r w:rsidRPr="00786969">
        <w:rPr>
          <w:rFonts w:ascii="Trebuchet MS" w:hAnsi="Trebuchet MS"/>
          <w:sz w:val="24"/>
          <w:szCs w:val="24"/>
        </w:rPr>
        <w:t>even fundamental elements of internal control.  Describe each one:</w:t>
      </w:r>
    </w:p>
    <w:p w:rsidR="00786969" w:rsidRPr="00786969" w:rsidRDefault="00786969" w:rsidP="00786969">
      <w:pPr>
        <w:numPr>
          <w:ilvl w:val="1"/>
          <w:numId w:val="1"/>
        </w:numPr>
        <w:spacing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Separation of responsibilities for related operations.</w:t>
      </w:r>
    </w:p>
    <w:p w:rsidR="00786969" w:rsidRDefault="00786969" w:rsidP="00786969">
      <w:pPr>
        <w:spacing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86969" w:rsidRPr="00786969" w:rsidRDefault="00786969" w:rsidP="00786969">
      <w:pPr>
        <w:spacing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86969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Custody of assets should be separate from the accounting of assets.</w:t>
      </w:r>
      <w:r w:rsidRPr="00786969">
        <w:rPr>
          <w:rFonts w:ascii="Trebuchet MS" w:eastAsia="Times New Roman" w:hAnsi="Trebuchet MS" w:cs="Times New Roman"/>
          <w:sz w:val="24"/>
          <w:szCs w:val="24"/>
        </w:rPr>
        <w:br/>
      </w:r>
    </w:p>
    <w:p w:rsidR="00786969" w:rsidRDefault="00786969" w:rsidP="00786969">
      <w:pPr>
        <w:spacing w:before="100" w:beforeAutospacing="1" w:after="100" w:afterAutospacing="1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</w:p>
    <w:p w:rsidR="00786969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Assets should be kept in a safe place.</w:t>
      </w:r>
      <w:r w:rsidRPr="00786969">
        <w:rPr>
          <w:rFonts w:ascii="Trebuchet MS" w:eastAsia="Times New Roman" w:hAnsi="Trebuchet MS" w:cs="Times New Roman"/>
          <w:sz w:val="24"/>
          <w:szCs w:val="24"/>
        </w:rPr>
        <w:br/>
      </w:r>
    </w:p>
    <w:p w:rsidR="00786969" w:rsidRDefault="00786969" w:rsidP="00786969">
      <w:pPr>
        <w:pStyle w:val="ListParagraph"/>
        <w:rPr>
          <w:rFonts w:ascii="Trebuchet MS" w:eastAsia="Times New Roman" w:hAnsi="Trebuchet MS" w:cs="Times New Roman"/>
          <w:sz w:val="24"/>
          <w:szCs w:val="24"/>
        </w:rPr>
      </w:pPr>
    </w:p>
    <w:p w:rsidR="00786969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Responsibilities should be clearly assigned.</w:t>
      </w:r>
      <w:r w:rsidRPr="00786969">
        <w:rPr>
          <w:rFonts w:ascii="Trebuchet MS" w:eastAsia="Times New Roman" w:hAnsi="Trebuchet MS" w:cs="Times New Roman"/>
          <w:sz w:val="24"/>
          <w:szCs w:val="24"/>
        </w:rPr>
        <w:br/>
      </w:r>
    </w:p>
    <w:p w:rsidR="00786969" w:rsidRDefault="00786969" w:rsidP="00786969">
      <w:pPr>
        <w:pStyle w:val="ListParagraph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86969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Approval and authorization of transactions should be performed by key employees who meet certain standards.</w:t>
      </w:r>
      <w:r w:rsidRPr="00786969">
        <w:rPr>
          <w:rFonts w:ascii="Trebuchet MS" w:eastAsia="Times New Roman" w:hAnsi="Trebuchet MS" w:cs="Times New Roman"/>
          <w:sz w:val="24"/>
          <w:szCs w:val="24"/>
        </w:rPr>
        <w:br/>
      </w:r>
    </w:p>
    <w:p w:rsidR="00786969" w:rsidRDefault="00786969" w:rsidP="00786969">
      <w:pPr>
        <w:pStyle w:val="ListParagraph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86969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Rotating staff and mandatory vacations.</w:t>
      </w:r>
      <w:r w:rsidRPr="00786969">
        <w:rPr>
          <w:rFonts w:ascii="Trebuchet MS" w:eastAsia="Times New Roman" w:hAnsi="Trebuchet MS" w:cs="Times New Roman"/>
          <w:sz w:val="24"/>
          <w:szCs w:val="24"/>
        </w:rPr>
        <w:br/>
      </w:r>
    </w:p>
    <w:p w:rsidR="00786969" w:rsidRDefault="00786969" w:rsidP="00786969">
      <w:pPr>
        <w:pStyle w:val="ListParagraph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786969" w:rsidRPr="005564CB" w:rsidRDefault="00786969" w:rsidP="00786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 w:rsidRPr="00786969">
        <w:rPr>
          <w:rFonts w:ascii="Trebuchet MS" w:eastAsia="Times New Roman" w:hAnsi="Trebuchet MS" w:cs="Times New Roman"/>
          <w:b/>
          <w:bCs/>
          <w:sz w:val="24"/>
          <w:szCs w:val="24"/>
        </w:rPr>
        <w:t>Use pre-numbered documents</w:t>
      </w:r>
    </w:p>
    <w:p w:rsidR="005564CB" w:rsidRDefault="005564CB" w:rsidP="005564CB">
      <w:pPr>
        <w:pStyle w:val="ListParagraph"/>
        <w:rPr>
          <w:rFonts w:ascii="Trebuchet MS" w:hAnsi="Trebuchet MS"/>
          <w:sz w:val="24"/>
          <w:szCs w:val="24"/>
        </w:rPr>
      </w:pPr>
    </w:p>
    <w:p w:rsidR="005564CB" w:rsidRDefault="005564CB" w:rsidP="005564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Finish </w:t>
      </w:r>
      <w:r w:rsidRPr="005564CB">
        <w:rPr>
          <w:rFonts w:ascii="Trebuchet MS" w:hAnsi="Trebuchet MS"/>
          <w:sz w:val="24"/>
          <w:szCs w:val="24"/>
        </w:rPr>
        <w:t>this sentence….”Internal control measures must be constantly….</w:t>
      </w:r>
    </w:p>
    <w:p w:rsidR="005564CB" w:rsidRPr="005564CB" w:rsidRDefault="005564CB" w:rsidP="005564CB">
      <w:p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</w:p>
    <w:p w:rsidR="005564CB" w:rsidRDefault="005564CB" w:rsidP="005564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  <w:r w:rsidRPr="005564CB">
        <w:rPr>
          <w:rFonts w:ascii="Trebuchet MS" w:hAnsi="Trebuchet MS"/>
          <w:sz w:val="24"/>
          <w:szCs w:val="24"/>
        </w:rPr>
        <w:t>A good internal control system will do what?</w:t>
      </w:r>
    </w:p>
    <w:p w:rsidR="005564CB" w:rsidRPr="005564CB" w:rsidRDefault="005564CB" w:rsidP="005564CB">
      <w:pPr>
        <w:pStyle w:val="ListParagraph"/>
        <w:rPr>
          <w:rFonts w:ascii="Trebuchet MS" w:hAnsi="Trebuchet MS"/>
          <w:sz w:val="24"/>
          <w:szCs w:val="24"/>
        </w:rPr>
      </w:pPr>
    </w:p>
    <w:p w:rsidR="005564CB" w:rsidRPr="005564CB" w:rsidRDefault="005564CB" w:rsidP="005564CB">
      <w:p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</w:rPr>
      </w:pPr>
    </w:p>
    <w:p w:rsidR="005564CB" w:rsidRDefault="005564CB" w:rsidP="005564CB">
      <w:pPr>
        <w:pStyle w:val="ListParagraph"/>
        <w:numPr>
          <w:ilvl w:val="0"/>
          <w:numId w:val="1"/>
        </w:numPr>
        <w:spacing w:before="100" w:after="100" w:line="240" w:lineRule="auto"/>
        <w:ind w:right="720"/>
        <w:rPr>
          <w:rFonts w:ascii="Trebuchet MS" w:eastAsia="Times New Roman" w:hAnsi="Trebuchet MS" w:cs="Times New Roman"/>
          <w:sz w:val="24"/>
          <w:szCs w:val="24"/>
        </w:rPr>
      </w:pPr>
      <w:r w:rsidRPr="005564CB">
        <w:rPr>
          <w:rFonts w:ascii="Trebuchet MS" w:eastAsia="Times New Roman" w:hAnsi="Trebuchet MS" w:cs="Times New Roman"/>
          <w:sz w:val="24"/>
          <w:szCs w:val="24"/>
        </w:rPr>
        <w:t>“5% of the people are honest all the time, 5% dishonest all the time and 90% dishonest given the opportunity. Internal controls try to reduce the opportunities for the 90%.”  Explain in your own words what that quote means to you.</w:t>
      </w:r>
    </w:p>
    <w:p w:rsidR="005564CB" w:rsidRDefault="005564CB" w:rsidP="005564CB">
      <w:pPr>
        <w:spacing w:before="100" w:after="100" w:line="240" w:lineRule="auto"/>
        <w:ind w:right="720"/>
        <w:rPr>
          <w:rFonts w:ascii="Trebuchet MS" w:eastAsia="Times New Roman" w:hAnsi="Trebuchet MS" w:cs="Times New Roman"/>
          <w:sz w:val="24"/>
          <w:szCs w:val="24"/>
        </w:rPr>
      </w:pPr>
    </w:p>
    <w:p w:rsidR="005564CB" w:rsidRPr="005564CB" w:rsidRDefault="005564CB" w:rsidP="005564CB">
      <w:pPr>
        <w:spacing w:before="100" w:after="100" w:line="240" w:lineRule="auto"/>
        <w:ind w:right="72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5564CB" w:rsidRPr="005564CB" w:rsidRDefault="005564CB" w:rsidP="005564CB">
      <w:pPr>
        <w:pStyle w:val="Heading4"/>
        <w:rPr>
          <w:i w:val="0"/>
          <w:color w:val="000000" w:themeColor="text1"/>
        </w:rPr>
      </w:pPr>
      <w:r w:rsidRPr="005564CB">
        <w:rPr>
          <w:rFonts w:ascii="Trebuchet MS" w:eastAsia="Times New Roman" w:hAnsi="Trebuchet MS" w:cs="Times New Roman"/>
          <w:i w:val="0"/>
          <w:color w:val="000000" w:themeColor="text1"/>
          <w:sz w:val="24"/>
          <w:szCs w:val="24"/>
        </w:rPr>
        <w:t>**</w:t>
      </w:r>
      <w:r w:rsidRPr="005564CB">
        <w:rPr>
          <w:i w:val="0"/>
          <w:color w:val="000000" w:themeColor="text1"/>
        </w:rPr>
        <w:t xml:space="preserve"> Go back to the website and click on the “Assignment” tab and complete the quiz.  When you open the quiz, please turn the sound off immediately.</w:t>
      </w:r>
    </w:p>
    <w:p w:rsidR="005564CB" w:rsidRPr="005564CB" w:rsidRDefault="005564CB" w:rsidP="005564CB">
      <w:pPr>
        <w:spacing w:before="100" w:after="100" w:line="240" w:lineRule="auto"/>
        <w:ind w:right="720"/>
        <w:rPr>
          <w:rFonts w:ascii="Trebuchet MS" w:eastAsia="Times New Roman" w:hAnsi="Trebuchet MS" w:cs="Times New Roman"/>
          <w:sz w:val="24"/>
          <w:szCs w:val="24"/>
        </w:rPr>
      </w:pPr>
    </w:p>
    <w:sectPr w:rsidR="005564CB" w:rsidRPr="005564CB" w:rsidSect="00E8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9CE"/>
    <w:multiLevelType w:val="multilevel"/>
    <w:tmpl w:val="6D08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A444E"/>
    <w:multiLevelType w:val="hybridMultilevel"/>
    <w:tmpl w:val="8A06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969"/>
    <w:rsid w:val="001E62EE"/>
    <w:rsid w:val="005564CB"/>
    <w:rsid w:val="006C0390"/>
    <w:rsid w:val="00786969"/>
    <w:rsid w:val="00E85044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44"/>
  </w:style>
  <w:style w:type="paragraph" w:styleId="Heading1">
    <w:name w:val="heading 1"/>
    <w:basedOn w:val="Normal"/>
    <w:link w:val="Heading1Char"/>
    <w:uiPriority w:val="9"/>
    <w:qFormat/>
    <w:rsid w:val="0078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6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69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869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696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2011-12-06T02:00:00Z</dcterms:created>
  <dcterms:modified xsi:type="dcterms:W3CDTF">2011-12-06T02:13:00Z</dcterms:modified>
</cp:coreProperties>
</file>